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1E383" w14:textId="77777777" w:rsidR="00C9073B" w:rsidRDefault="001653D3" w:rsidP="007214CC">
      <w:pPr>
        <w:outlineLvl w:val="2"/>
        <w:rPr>
          <w:sz w:val="24"/>
          <w:szCs w:val="24"/>
        </w:rPr>
      </w:pPr>
      <w:bookmarkStart w:id="0" w:name="_Toc67392032"/>
      <w:bookmarkStart w:id="1" w:name="_Toc67392130"/>
      <w:bookmarkStart w:id="2" w:name="_Toc67579244"/>
      <w:bookmarkStart w:id="3" w:name="_Toc67580248"/>
      <w:bookmarkStart w:id="4" w:name="_Toc67580566"/>
      <w:bookmarkStart w:id="5" w:name="_Toc67580761"/>
      <w:r>
        <w:rPr>
          <w:rFonts w:asciiTheme="majorHAnsi" w:eastAsiaTheme="majorEastAsia" w:hAnsiTheme="majorHAnsi" w:cstheme="majorBidi"/>
          <w:noProof/>
          <w:kern w:val="28"/>
          <w:sz w:val="24"/>
          <w:szCs w:val="24"/>
        </w:rPr>
        <w:drawing>
          <wp:anchor distT="0" distB="0" distL="114300" distR="114300" simplePos="0" relativeHeight="251658240" behindDoc="0" locked="0" layoutInCell="1" allowOverlap="1" wp14:anchorId="6839B9C6" wp14:editId="0998D2E6">
            <wp:simplePos x="0" y="0"/>
            <wp:positionH relativeFrom="margin">
              <wp:posOffset>-899795</wp:posOffset>
            </wp:positionH>
            <wp:positionV relativeFrom="margin">
              <wp:posOffset>-887095</wp:posOffset>
            </wp:positionV>
            <wp:extent cx="7543800" cy="1069340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ir et Blanc Entreprise Compagnie Annuel Rapport.pdf"/>
                    <pic:cNvPicPr/>
                  </pic:nvPicPr>
                  <pic:blipFill>
                    <a:blip r:embed="rId8">
                      <a:extLst>
                        <a:ext uri="{28A0092B-C50C-407E-A947-70E740481C1C}">
                          <a14:useLocalDpi xmlns:a14="http://schemas.microsoft.com/office/drawing/2010/main" val="0"/>
                        </a:ext>
                      </a:extLst>
                    </a:blip>
                    <a:stretch>
                      <a:fillRect/>
                    </a:stretch>
                  </pic:blipFill>
                  <pic:spPr>
                    <a:xfrm>
                      <a:off x="0" y="0"/>
                      <a:ext cx="7543800" cy="1069340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bookmarkEnd w:id="2"/>
      <w:bookmarkEnd w:id="3"/>
      <w:bookmarkEnd w:id="4"/>
      <w:bookmarkEnd w:id="5"/>
      <w:r w:rsidR="00C9073B" w:rsidRPr="00D51C69">
        <w:rPr>
          <w:sz w:val="24"/>
          <w:szCs w:val="24"/>
        </w:rPr>
        <w:br w:type="page"/>
      </w:r>
    </w:p>
    <w:p w14:paraId="3B41F8F3" w14:textId="77777777" w:rsidR="001F2726" w:rsidRDefault="001F2726" w:rsidP="007214CC">
      <w:pPr>
        <w:outlineLvl w:val="2"/>
        <w:rPr>
          <w:rFonts w:asciiTheme="majorHAnsi" w:eastAsiaTheme="majorEastAsia" w:hAnsiTheme="majorHAnsi" w:cstheme="majorBidi"/>
          <w:kern w:val="28"/>
          <w:sz w:val="24"/>
          <w:szCs w:val="24"/>
        </w:rPr>
      </w:pPr>
    </w:p>
    <w:p w14:paraId="6CF84C61" w14:textId="77777777" w:rsidR="001F2726" w:rsidRDefault="001F2726" w:rsidP="007214CC">
      <w:pPr>
        <w:outlineLvl w:val="2"/>
        <w:rPr>
          <w:rFonts w:asciiTheme="majorHAnsi" w:eastAsiaTheme="majorEastAsia" w:hAnsiTheme="majorHAnsi" w:cstheme="majorBidi"/>
          <w:kern w:val="28"/>
          <w:sz w:val="24"/>
          <w:szCs w:val="24"/>
        </w:rPr>
      </w:pPr>
    </w:p>
    <w:p w14:paraId="0C9717BB" w14:textId="77777777" w:rsidR="001F2726" w:rsidRDefault="001F2726" w:rsidP="007214CC">
      <w:pPr>
        <w:outlineLvl w:val="2"/>
        <w:rPr>
          <w:rFonts w:asciiTheme="majorHAnsi" w:eastAsiaTheme="majorEastAsia" w:hAnsiTheme="majorHAnsi" w:cstheme="majorBidi"/>
          <w:kern w:val="28"/>
          <w:sz w:val="24"/>
          <w:szCs w:val="24"/>
        </w:rPr>
      </w:pPr>
    </w:p>
    <w:p w14:paraId="1B762964" w14:textId="77777777" w:rsidR="001F2726" w:rsidRDefault="001F2726" w:rsidP="001F2726">
      <w:pPr>
        <w:tabs>
          <w:tab w:val="left" w:pos="3280"/>
        </w:tabs>
        <w:rPr>
          <w:rFonts w:asciiTheme="majorHAnsi" w:eastAsiaTheme="majorEastAsia" w:hAnsiTheme="majorHAnsi" w:cstheme="majorBidi"/>
          <w:kern w:val="28"/>
          <w:sz w:val="24"/>
          <w:szCs w:val="24"/>
        </w:rPr>
      </w:pPr>
      <w:r>
        <w:rPr>
          <w:rFonts w:asciiTheme="majorHAnsi" w:eastAsiaTheme="majorEastAsia" w:hAnsiTheme="majorHAnsi" w:cstheme="majorBidi"/>
          <w:kern w:val="28"/>
          <w:sz w:val="24"/>
          <w:szCs w:val="24"/>
        </w:rPr>
        <w:tab/>
      </w:r>
    </w:p>
    <w:p w14:paraId="1F1EAD9C" w14:textId="77777777" w:rsidR="001F2726" w:rsidRDefault="001F2726" w:rsidP="001F2726">
      <w:pPr>
        <w:tabs>
          <w:tab w:val="left" w:pos="3280"/>
        </w:tabs>
        <w:rPr>
          <w:rFonts w:asciiTheme="majorHAnsi" w:eastAsiaTheme="majorEastAsia" w:hAnsiTheme="majorHAnsi" w:cstheme="majorBidi"/>
          <w:kern w:val="28"/>
          <w:sz w:val="24"/>
          <w:szCs w:val="24"/>
        </w:rPr>
      </w:pPr>
    </w:p>
    <w:p w14:paraId="76F6E9B3" w14:textId="77777777" w:rsidR="001F2726" w:rsidRDefault="001F2726" w:rsidP="001F2726">
      <w:pPr>
        <w:rPr>
          <w:rFonts w:asciiTheme="majorHAnsi" w:hAnsiTheme="majorHAnsi"/>
          <w:b/>
          <w:color w:val="C00000"/>
          <w:sz w:val="44"/>
          <w:szCs w:val="44"/>
          <w:u w:val="single"/>
        </w:rPr>
      </w:pPr>
    </w:p>
    <w:p w14:paraId="7970626C" w14:textId="77777777" w:rsidR="001F2726" w:rsidRPr="005C5138" w:rsidRDefault="001F2726" w:rsidP="001F2726">
      <w:pPr>
        <w:ind w:left="2124" w:firstLine="708"/>
        <w:rPr>
          <w:rFonts w:asciiTheme="majorHAnsi" w:hAnsiTheme="majorHAnsi"/>
          <w:b/>
          <w:color w:val="C00000"/>
          <w:sz w:val="44"/>
          <w:szCs w:val="44"/>
          <w:u w:val="single"/>
        </w:rPr>
      </w:pPr>
      <w:r w:rsidRPr="005C5138">
        <w:rPr>
          <w:rFonts w:asciiTheme="majorHAnsi" w:hAnsiTheme="majorHAnsi"/>
          <w:b/>
          <w:color w:val="C00000"/>
          <w:sz w:val="44"/>
          <w:szCs w:val="44"/>
          <w:u w:val="single"/>
        </w:rPr>
        <w:t>CONFIDENTIEL</w:t>
      </w:r>
    </w:p>
    <w:p w14:paraId="677CC6BD" w14:textId="77777777" w:rsidR="001F2726" w:rsidRDefault="001F2726" w:rsidP="001F2726">
      <w:pPr>
        <w:rPr>
          <w:color w:val="000000" w:themeColor="text1"/>
        </w:rPr>
      </w:pPr>
    </w:p>
    <w:p w14:paraId="38E12417" w14:textId="77777777" w:rsidR="00FC26CA" w:rsidRPr="00FC26CA" w:rsidRDefault="00FC26CA" w:rsidP="009816A5">
      <w:pPr>
        <w:spacing w:after="0" w:line="240" w:lineRule="auto"/>
        <w:ind w:firstLine="708"/>
        <w:rPr>
          <w:rFonts w:asciiTheme="majorHAnsi" w:eastAsiaTheme="majorEastAsia" w:hAnsiTheme="majorHAnsi" w:cstheme="majorBidi"/>
          <w:kern w:val="28"/>
          <w:sz w:val="24"/>
          <w:szCs w:val="24"/>
        </w:rPr>
      </w:pPr>
      <w:r w:rsidRPr="00FC26CA">
        <w:rPr>
          <w:rFonts w:asciiTheme="majorHAnsi" w:eastAsiaTheme="majorEastAsia" w:hAnsiTheme="majorHAnsi" w:cstheme="majorBidi"/>
          <w:kern w:val="28"/>
          <w:sz w:val="24"/>
          <w:szCs w:val="24"/>
        </w:rPr>
        <w:t xml:space="preserve">Les informations contenues dans le présent rapport sont confidentielles. Par conséquent, la diffusion de ce document est limitée aux seules personnes impliquées dans l’encadrement ou l’évaluation de cette mission d’alternance.  </w:t>
      </w:r>
    </w:p>
    <w:p w14:paraId="3032619F" w14:textId="77777777" w:rsidR="001F2726" w:rsidRDefault="00FC26CA" w:rsidP="009816A5">
      <w:pPr>
        <w:spacing w:after="0" w:line="240" w:lineRule="auto"/>
        <w:ind w:firstLine="708"/>
        <w:rPr>
          <w:rFonts w:asciiTheme="majorHAnsi" w:eastAsiaTheme="majorEastAsia" w:hAnsiTheme="majorHAnsi" w:cstheme="majorBidi"/>
          <w:kern w:val="28"/>
          <w:sz w:val="24"/>
          <w:szCs w:val="24"/>
        </w:rPr>
      </w:pPr>
      <w:r w:rsidRPr="00FC26CA">
        <w:rPr>
          <w:rFonts w:asciiTheme="majorHAnsi" w:eastAsiaTheme="majorEastAsia" w:hAnsiTheme="majorHAnsi" w:cstheme="majorBidi"/>
          <w:kern w:val="28"/>
          <w:sz w:val="24"/>
          <w:szCs w:val="24"/>
        </w:rPr>
        <w:t>Sa divulgation à d’autres personnes est soumise à l’autorisation de l’entreprise Crédit Agricole Technologies &amp; Services.</w:t>
      </w:r>
    </w:p>
    <w:p w14:paraId="17D7CD62" w14:textId="77777777" w:rsidR="001F2726" w:rsidRDefault="001F2726" w:rsidP="007214CC">
      <w:pPr>
        <w:outlineLvl w:val="2"/>
        <w:rPr>
          <w:rFonts w:asciiTheme="majorHAnsi" w:eastAsiaTheme="majorEastAsia" w:hAnsiTheme="majorHAnsi" w:cstheme="majorBidi"/>
          <w:kern w:val="28"/>
          <w:sz w:val="24"/>
          <w:szCs w:val="24"/>
        </w:rPr>
      </w:pPr>
    </w:p>
    <w:p w14:paraId="4CEEDA0E" w14:textId="77777777" w:rsidR="001F2726" w:rsidRDefault="001F2726" w:rsidP="007214CC">
      <w:pPr>
        <w:outlineLvl w:val="2"/>
        <w:rPr>
          <w:rFonts w:asciiTheme="majorHAnsi" w:eastAsiaTheme="majorEastAsia" w:hAnsiTheme="majorHAnsi" w:cstheme="majorBidi"/>
          <w:kern w:val="28"/>
          <w:sz w:val="24"/>
          <w:szCs w:val="24"/>
        </w:rPr>
      </w:pPr>
    </w:p>
    <w:p w14:paraId="0230206F" w14:textId="77777777" w:rsidR="001F2726" w:rsidRDefault="001F2726" w:rsidP="007214CC">
      <w:pPr>
        <w:outlineLvl w:val="2"/>
        <w:rPr>
          <w:rFonts w:asciiTheme="majorHAnsi" w:eastAsiaTheme="majorEastAsia" w:hAnsiTheme="majorHAnsi" w:cstheme="majorBidi"/>
          <w:kern w:val="28"/>
          <w:sz w:val="24"/>
          <w:szCs w:val="24"/>
        </w:rPr>
      </w:pPr>
    </w:p>
    <w:p w14:paraId="0B58F188" w14:textId="77777777" w:rsidR="001F2726" w:rsidRDefault="001F2726" w:rsidP="007214CC">
      <w:pPr>
        <w:outlineLvl w:val="2"/>
        <w:rPr>
          <w:rFonts w:asciiTheme="majorHAnsi" w:eastAsiaTheme="majorEastAsia" w:hAnsiTheme="majorHAnsi" w:cstheme="majorBidi"/>
          <w:kern w:val="28"/>
          <w:sz w:val="24"/>
          <w:szCs w:val="24"/>
        </w:rPr>
      </w:pPr>
    </w:p>
    <w:p w14:paraId="6E36B284" w14:textId="77777777" w:rsidR="001F2726" w:rsidRDefault="001F2726" w:rsidP="007214CC">
      <w:pPr>
        <w:outlineLvl w:val="2"/>
        <w:rPr>
          <w:rFonts w:asciiTheme="majorHAnsi" w:eastAsiaTheme="majorEastAsia" w:hAnsiTheme="majorHAnsi" w:cstheme="majorBidi"/>
          <w:kern w:val="28"/>
          <w:sz w:val="24"/>
          <w:szCs w:val="24"/>
        </w:rPr>
      </w:pPr>
    </w:p>
    <w:p w14:paraId="436B670F" w14:textId="77777777" w:rsidR="001F2726" w:rsidRDefault="001F2726" w:rsidP="007214CC">
      <w:pPr>
        <w:outlineLvl w:val="2"/>
        <w:rPr>
          <w:rFonts w:asciiTheme="majorHAnsi" w:eastAsiaTheme="majorEastAsia" w:hAnsiTheme="majorHAnsi" w:cstheme="majorBidi"/>
          <w:kern w:val="28"/>
          <w:sz w:val="24"/>
          <w:szCs w:val="24"/>
        </w:rPr>
      </w:pPr>
    </w:p>
    <w:p w14:paraId="0A5D7169" w14:textId="77777777" w:rsidR="001F2726" w:rsidRDefault="001F2726" w:rsidP="007214CC">
      <w:pPr>
        <w:outlineLvl w:val="2"/>
        <w:rPr>
          <w:rFonts w:asciiTheme="majorHAnsi" w:eastAsiaTheme="majorEastAsia" w:hAnsiTheme="majorHAnsi" w:cstheme="majorBidi"/>
          <w:kern w:val="28"/>
          <w:sz w:val="24"/>
          <w:szCs w:val="24"/>
        </w:rPr>
      </w:pPr>
    </w:p>
    <w:p w14:paraId="3DD47D25" w14:textId="77777777" w:rsidR="001F2726" w:rsidRDefault="001F2726" w:rsidP="007214CC">
      <w:pPr>
        <w:outlineLvl w:val="2"/>
        <w:rPr>
          <w:rFonts w:asciiTheme="majorHAnsi" w:eastAsiaTheme="majorEastAsia" w:hAnsiTheme="majorHAnsi" w:cstheme="majorBidi"/>
          <w:kern w:val="28"/>
          <w:sz w:val="24"/>
          <w:szCs w:val="24"/>
        </w:rPr>
      </w:pPr>
    </w:p>
    <w:p w14:paraId="1BD1D088" w14:textId="77777777" w:rsidR="001F2726" w:rsidRDefault="001F2726" w:rsidP="007214CC">
      <w:pPr>
        <w:outlineLvl w:val="2"/>
        <w:rPr>
          <w:rFonts w:asciiTheme="majorHAnsi" w:eastAsiaTheme="majorEastAsia" w:hAnsiTheme="majorHAnsi" w:cstheme="majorBidi"/>
          <w:kern w:val="28"/>
          <w:sz w:val="24"/>
          <w:szCs w:val="24"/>
        </w:rPr>
      </w:pPr>
    </w:p>
    <w:p w14:paraId="5B39ADF2" w14:textId="77777777" w:rsidR="001F2726" w:rsidRDefault="001F2726" w:rsidP="007214CC">
      <w:pPr>
        <w:outlineLvl w:val="2"/>
        <w:rPr>
          <w:rFonts w:asciiTheme="majorHAnsi" w:eastAsiaTheme="majorEastAsia" w:hAnsiTheme="majorHAnsi" w:cstheme="majorBidi"/>
          <w:kern w:val="28"/>
          <w:sz w:val="24"/>
          <w:szCs w:val="24"/>
        </w:rPr>
      </w:pPr>
    </w:p>
    <w:p w14:paraId="4ED31420" w14:textId="77777777" w:rsidR="001F2726" w:rsidRDefault="001F2726" w:rsidP="007214CC">
      <w:pPr>
        <w:outlineLvl w:val="2"/>
        <w:rPr>
          <w:rFonts w:asciiTheme="majorHAnsi" w:eastAsiaTheme="majorEastAsia" w:hAnsiTheme="majorHAnsi" w:cstheme="majorBidi"/>
          <w:kern w:val="28"/>
          <w:sz w:val="24"/>
          <w:szCs w:val="24"/>
        </w:rPr>
      </w:pPr>
    </w:p>
    <w:p w14:paraId="12B7E918" w14:textId="77777777" w:rsidR="001F2726" w:rsidRDefault="001F2726" w:rsidP="007214CC">
      <w:pPr>
        <w:outlineLvl w:val="2"/>
        <w:rPr>
          <w:rFonts w:asciiTheme="majorHAnsi" w:eastAsiaTheme="majorEastAsia" w:hAnsiTheme="majorHAnsi" w:cstheme="majorBidi"/>
          <w:kern w:val="28"/>
          <w:sz w:val="24"/>
          <w:szCs w:val="24"/>
        </w:rPr>
      </w:pPr>
    </w:p>
    <w:p w14:paraId="3475EC8D" w14:textId="77777777" w:rsidR="001F2726" w:rsidRDefault="001F2726" w:rsidP="007214CC">
      <w:pPr>
        <w:outlineLvl w:val="2"/>
        <w:rPr>
          <w:rFonts w:asciiTheme="majorHAnsi" w:eastAsiaTheme="majorEastAsia" w:hAnsiTheme="majorHAnsi" w:cstheme="majorBidi"/>
          <w:kern w:val="28"/>
          <w:sz w:val="24"/>
          <w:szCs w:val="24"/>
        </w:rPr>
      </w:pPr>
    </w:p>
    <w:p w14:paraId="2B00A4DB" w14:textId="77777777" w:rsidR="001F2726" w:rsidRDefault="001F2726" w:rsidP="007214CC">
      <w:pPr>
        <w:outlineLvl w:val="2"/>
        <w:rPr>
          <w:rFonts w:asciiTheme="majorHAnsi" w:eastAsiaTheme="majorEastAsia" w:hAnsiTheme="majorHAnsi" w:cstheme="majorBidi"/>
          <w:kern w:val="28"/>
          <w:sz w:val="24"/>
          <w:szCs w:val="24"/>
        </w:rPr>
      </w:pPr>
    </w:p>
    <w:p w14:paraId="52C131E9" w14:textId="77777777" w:rsidR="001F2726" w:rsidRDefault="001F2726" w:rsidP="007214CC">
      <w:pPr>
        <w:outlineLvl w:val="2"/>
        <w:rPr>
          <w:rFonts w:asciiTheme="majorHAnsi" w:eastAsiaTheme="majorEastAsia" w:hAnsiTheme="majorHAnsi" w:cstheme="majorBidi"/>
          <w:kern w:val="28"/>
          <w:sz w:val="24"/>
          <w:szCs w:val="24"/>
        </w:rPr>
      </w:pPr>
    </w:p>
    <w:p w14:paraId="58A49501" w14:textId="77777777" w:rsidR="001F2726" w:rsidRPr="005C5138" w:rsidRDefault="001F2726" w:rsidP="001F2726">
      <w:pPr>
        <w:ind w:left="2124" w:firstLine="708"/>
        <w:rPr>
          <w:rFonts w:asciiTheme="majorHAnsi" w:hAnsiTheme="majorHAnsi"/>
          <w:b/>
          <w:color w:val="C00000"/>
          <w:sz w:val="44"/>
          <w:szCs w:val="44"/>
          <w:u w:val="single"/>
        </w:rPr>
      </w:pPr>
      <w:r>
        <w:rPr>
          <w:rFonts w:asciiTheme="majorHAnsi" w:hAnsiTheme="majorHAnsi"/>
          <w:b/>
          <w:color w:val="C00000"/>
          <w:sz w:val="44"/>
          <w:szCs w:val="44"/>
          <w:u w:val="single"/>
        </w:rPr>
        <w:t>Remerciements</w:t>
      </w:r>
    </w:p>
    <w:p w14:paraId="3CF52DA4" w14:textId="77777777" w:rsidR="001F2726" w:rsidRDefault="001F2726" w:rsidP="007214CC">
      <w:pPr>
        <w:outlineLvl w:val="2"/>
        <w:rPr>
          <w:rFonts w:asciiTheme="majorHAnsi" w:eastAsiaTheme="majorEastAsia" w:hAnsiTheme="majorHAnsi" w:cstheme="majorBidi"/>
          <w:kern w:val="28"/>
          <w:sz w:val="24"/>
          <w:szCs w:val="24"/>
        </w:rPr>
      </w:pPr>
    </w:p>
    <w:p w14:paraId="24E4C419" w14:textId="77777777" w:rsidR="001F2726" w:rsidRDefault="001F2726" w:rsidP="007214CC">
      <w:pPr>
        <w:outlineLvl w:val="2"/>
        <w:rPr>
          <w:rFonts w:asciiTheme="majorHAnsi" w:eastAsiaTheme="majorEastAsia" w:hAnsiTheme="majorHAnsi" w:cstheme="majorBidi"/>
          <w:kern w:val="28"/>
          <w:sz w:val="24"/>
          <w:szCs w:val="24"/>
        </w:rPr>
      </w:pPr>
    </w:p>
    <w:p w14:paraId="7743AC8D" w14:textId="77777777" w:rsidR="001F2726" w:rsidRDefault="001F2726" w:rsidP="007214CC">
      <w:pPr>
        <w:outlineLvl w:val="2"/>
        <w:rPr>
          <w:rFonts w:asciiTheme="majorHAnsi" w:eastAsiaTheme="majorEastAsia" w:hAnsiTheme="majorHAnsi" w:cstheme="majorBidi"/>
          <w:kern w:val="28"/>
          <w:sz w:val="24"/>
          <w:szCs w:val="24"/>
        </w:rPr>
      </w:pPr>
    </w:p>
    <w:p w14:paraId="7A3F8346" w14:textId="77777777" w:rsidR="001F2726" w:rsidRDefault="001F2726" w:rsidP="007214CC">
      <w:pPr>
        <w:outlineLvl w:val="2"/>
        <w:rPr>
          <w:rFonts w:asciiTheme="majorHAnsi" w:eastAsiaTheme="majorEastAsia" w:hAnsiTheme="majorHAnsi" w:cstheme="majorBidi"/>
          <w:kern w:val="28"/>
          <w:sz w:val="24"/>
          <w:szCs w:val="24"/>
        </w:rPr>
      </w:pPr>
    </w:p>
    <w:p w14:paraId="719BFD8D" w14:textId="77777777" w:rsidR="001F2726" w:rsidRDefault="001F2726" w:rsidP="007214CC">
      <w:pPr>
        <w:outlineLvl w:val="2"/>
        <w:rPr>
          <w:rFonts w:asciiTheme="majorHAnsi" w:eastAsiaTheme="majorEastAsia" w:hAnsiTheme="majorHAnsi" w:cstheme="majorBidi"/>
          <w:kern w:val="28"/>
          <w:sz w:val="24"/>
          <w:szCs w:val="24"/>
        </w:rPr>
      </w:pPr>
    </w:p>
    <w:p w14:paraId="085B046F" w14:textId="77777777" w:rsidR="001F2726" w:rsidRDefault="001F2726" w:rsidP="007214CC">
      <w:pPr>
        <w:outlineLvl w:val="2"/>
        <w:rPr>
          <w:rFonts w:asciiTheme="majorHAnsi" w:eastAsiaTheme="majorEastAsia" w:hAnsiTheme="majorHAnsi" w:cstheme="majorBidi"/>
          <w:kern w:val="28"/>
          <w:sz w:val="24"/>
          <w:szCs w:val="24"/>
        </w:rPr>
      </w:pPr>
    </w:p>
    <w:p w14:paraId="26C5D3B1" w14:textId="77777777" w:rsidR="001F2726" w:rsidRDefault="001F2726" w:rsidP="007214CC">
      <w:pPr>
        <w:outlineLvl w:val="2"/>
        <w:rPr>
          <w:rFonts w:asciiTheme="majorHAnsi" w:eastAsiaTheme="majorEastAsia" w:hAnsiTheme="majorHAnsi" w:cstheme="majorBidi"/>
          <w:kern w:val="28"/>
          <w:sz w:val="24"/>
          <w:szCs w:val="24"/>
        </w:rPr>
      </w:pPr>
    </w:p>
    <w:p w14:paraId="0E56FE14" w14:textId="77777777" w:rsidR="001F2726" w:rsidRDefault="001F2726" w:rsidP="007214CC">
      <w:pPr>
        <w:outlineLvl w:val="2"/>
        <w:rPr>
          <w:rFonts w:asciiTheme="majorHAnsi" w:eastAsiaTheme="majorEastAsia" w:hAnsiTheme="majorHAnsi" w:cstheme="majorBidi"/>
          <w:kern w:val="28"/>
          <w:sz w:val="24"/>
          <w:szCs w:val="24"/>
        </w:rPr>
      </w:pPr>
    </w:p>
    <w:p w14:paraId="3A5DF166" w14:textId="77777777" w:rsidR="001F2726" w:rsidRDefault="001F2726" w:rsidP="007214CC">
      <w:pPr>
        <w:outlineLvl w:val="2"/>
        <w:rPr>
          <w:rFonts w:asciiTheme="majorHAnsi" w:eastAsiaTheme="majorEastAsia" w:hAnsiTheme="majorHAnsi" w:cstheme="majorBidi"/>
          <w:kern w:val="28"/>
          <w:sz w:val="24"/>
          <w:szCs w:val="24"/>
        </w:rPr>
      </w:pPr>
    </w:p>
    <w:p w14:paraId="4102AF5F" w14:textId="77777777" w:rsidR="001F2726" w:rsidRDefault="001F2726" w:rsidP="007214CC">
      <w:pPr>
        <w:outlineLvl w:val="2"/>
        <w:rPr>
          <w:rFonts w:asciiTheme="majorHAnsi" w:eastAsiaTheme="majorEastAsia" w:hAnsiTheme="majorHAnsi" w:cstheme="majorBidi"/>
          <w:kern w:val="28"/>
          <w:sz w:val="24"/>
          <w:szCs w:val="24"/>
        </w:rPr>
      </w:pPr>
    </w:p>
    <w:p w14:paraId="1F0E96C5" w14:textId="77777777" w:rsidR="001F2726" w:rsidRDefault="001F2726" w:rsidP="007214CC">
      <w:pPr>
        <w:outlineLvl w:val="2"/>
        <w:rPr>
          <w:rFonts w:asciiTheme="majorHAnsi" w:eastAsiaTheme="majorEastAsia" w:hAnsiTheme="majorHAnsi" w:cstheme="majorBidi"/>
          <w:kern w:val="28"/>
          <w:sz w:val="24"/>
          <w:szCs w:val="24"/>
        </w:rPr>
      </w:pPr>
    </w:p>
    <w:p w14:paraId="0DBAD372" w14:textId="77777777" w:rsidR="001F2726" w:rsidRDefault="001F2726" w:rsidP="007214CC">
      <w:pPr>
        <w:outlineLvl w:val="2"/>
        <w:rPr>
          <w:rFonts w:asciiTheme="majorHAnsi" w:eastAsiaTheme="majorEastAsia" w:hAnsiTheme="majorHAnsi" w:cstheme="majorBidi"/>
          <w:kern w:val="28"/>
          <w:sz w:val="24"/>
          <w:szCs w:val="24"/>
        </w:rPr>
      </w:pPr>
    </w:p>
    <w:p w14:paraId="534E61A7" w14:textId="67E6EAA7" w:rsidR="001F2726" w:rsidRDefault="001F2726" w:rsidP="007214CC">
      <w:pPr>
        <w:outlineLvl w:val="2"/>
        <w:rPr>
          <w:rFonts w:asciiTheme="majorHAnsi" w:eastAsiaTheme="majorEastAsia" w:hAnsiTheme="majorHAnsi" w:cstheme="majorBidi"/>
          <w:kern w:val="28"/>
          <w:sz w:val="24"/>
          <w:szCs w:val="24"/>
        </w:rPr>
      </w:pPr>
    </w:p>
    <w:p w14:paraId="20C4F2C5" w14:textId="3EA22AD6" w:rsidR="00912415" w:rsidRDefault="00912415" w:rsidP="007214CC">
      <w:pPr>
        <w:outlineLvl w:val="2"/>
        <w:rPr>
          <w:rFonts w:asciiTheme="majorHAnsi" w:eastAsiaTheme="majorEastAsia" w:hAnsiTheme="majorHAnsi" w:cstheme="majorBidi"/>
          <w:kern w:val="28"/>
          <w:sz w:val="24"/>
          <w:szCs w:val="24"/>
        </w:rPr>
      </w:pPr>
    </w:p>
    <w:p w14:paraId="6E522137" w14:textId="5FD13423" w:rsidR="00912415" w:rsidRDefault="00912415" w:rsidP="007214CC">
      <w:pPr>
        <w:outlineLvl w:val="2"/>
        <w:rPr>
          <w:rFonts w:asciiTheme="majorHAnsi" w:eastAsiaTheme="majorEastAsia" w:hAnsiTheme="majorHAnsi" w:cstheme="majorBidi"/>
          <w:kern w:val="28"/>
          <w:sz w:val="24"/>
          <w:szCs w:val="24"/>
        </w:rPr>
      </w:pPr>
    </w:p>
    <w:p w14:paraId="77CA17F9" w14:textId="1F06B5ED" w:rsidR="00912415" w:rsidRDefault="00912415" w:rsidP="007214CC">
      <w:pPr>
        <w:outlineLvl w:val="2"/>
        <w:rPr>
          <w:rFonts w:asciiTheme="majorHAnsi" w:eastAsiaTheme="majorEastAsia" w:hAnsiTheme="majorHAnsi" w:cstheme="majorBidi"/>
          <w:kern w:val="28"/>
          <w:sz w:val="24"/>
          <w:szCs w:val="24"/>
        </w:rPr>
      </w:pPr>
    </w:p>
    <w:p w14:paraId="5F7E1259" w14:textId="0292C497" w:rsidR="00912415" w:rsidRDefault="00912415" w:rsidP="007214CC">
      <w:pPr>
        <w:outlineLvl w:val="2"/>
        <w:rPr>
          <w:rFonts w:asciiTheme="majorHAnsi" w:eastAsiaTheme="majorEastAsia" w:hAnsiTheme="majorHAnsi" w:cstheme="majorBidi"/>
          <w:kern w:val="28"/>
          <w:sz w:val="24"/>
          <w:szCs w:val="24"/>
        </w:rPr>
      </w:pPr>
    </w:p>
    <w:p w14:paraId="538C89AE" w14:textId="518AB439" w:rsidR="00912415" w:rsidRDefault="00912415" w:rsidP="007214CC">
      <w:pPr>
        <w:outlineLvl w:val="2"/>
        <w:rPr>
          <w:rFonts w:asciiTheme="majorHAnsi" w:eastAsiaTheme="majorEastAsia" w:hAnsiTheme="majorHAnsi" w:cstheme="majorBidi"/>
          <w:kern w:val="28"/>
          <w:sz w:val="24"/>
          <w:szCs w:val="24"/>
        </w:rPr>
      </w:pPr>
    </w:p>
    <w:p w14:paraId="5130E1A5" w14:textId="5B4D6935" w:rsidR="00912415" w:rsidRDefault="00912415" w:rsidP="007214CC">
      <w:pPr>
        <w:outlineLvl w:val="2"/>
        <w:rPr>
          <w:rFonts w:asciiTheme="majorHAnsi" w:eastAsiaTheme="majorEastAsia" w:hAnsiTheme="majorHAnsi" w:cstheme="majorBidi"/>
          <w:kern w:val="28"/>
          <w:sz w:val="24"/>
          <w:szCs w:val="24"/>
        </w:rPr>
      </w:pPr>
    </w:p>
    <w:p w14:paraId="43C9F02B" w14:textId="77777777" w:rsidR="00912415" w:rsidRDefault="00912415" w:rsidP="007214CC">
      <w:pPr>
        <w:outlineLvl w:val="2"/>
        <w:rPr>
          <w:rFonts w:asciiTheme="majorHAnsi" w:eastAsiaTheme="majorEastAsia" w:hAnsiTheme="majorHAnsi" w:cstheme="majorBidi"/>
          <w:kern w:val="28"/>
          <w:sz w:val="24"/>
          <w:szCs w:val="24"/>
        </w:rPr>
      </w:pPr>
    </w:p>
    <w:p w14:paraId="6278DCA0" w14:textId="02C31A44" w:rsidR="00CD338F" w:rsidRDefault="00CD338F" w:rsidP="00CD338F">
      <w:pPr>
        <w:pStyle w:val="En-ttedetabledesmatires"/>
        <w:rPr>
          <w:b w:val="0"/>
          <w:bCs w:val="0"/>
          <w:color w:val="auto"/>
          <w:kern w:val="28"/>
          <w:sz w:val="24"/>
          <w:szCs w:val="24"/>
        </w:rPr>
      </w:pPr>
    </w:p>
    <w:p w14:paraId="11D363D2" w14:textId="75A91CD8" w:rsidR="00CD338F" w:rsidRDefault="00CD338F" w:rsidP="00CD338F"/>
    <w:sdt>
      <w:sdtPr>
        <w:id w:val="1543178136"/>
        <w:docPartObj>
          <w:docPartGallery w:val="Table of Contents"/>
          <w:docPartUnique/>
        </w:docPartObj>
      </w:sdtPr>
      <w:sdtEndPr>
        <w:rPr>
          <w:rFonts w:ascii="Century Gothic" w:eastAsiaTheme="minorEastAsia" w:hAnsi="Century Gothic" w:cstheme="minorBidi"/>
          <w:noProof/>
          <w:color w:val="auto"/>
          <w:sz w:val="20"/>
          <w:szCs w:val="22"/>
        </w:rPr>
      </w:sdtEndPr>
      <w:sdtContent>
        <w:p w14:paraId="541FF462" w14:textId="272E1590" w:rsidR="003B6262" w:rsidRDefault="003B6262">
          <w:pPr>
            <w:pStyle w:val="En-ttedetabledesmatires"/>
          </w:pPr>
          <w:r>
            <w:t>Table des matières</w:t>
          </w:r>
        </w:p>
        <w:p w14:paraId="2AB0D83D" w14:textId="4A122369" w:rsidR="003B6262" w:rsidRDefault="003B6262">
          <w:pPr>
            <w:pStyle w:val="TM3"/>
            <w:rPr>
              <w:rFonts w:cstheme="minorBidi"/>
              <w:smallCaps/>
              <w:noProof/>
              <w:sz w:val="24"/>
              <w:szCs w:val="24"/>
            </w:rPr>
          </w:pPr>
          <w:r>
            <w:fldChar w:fldCharType="begin"/>
          </w:r>
          <w:r>
            <w:instrText>TOC \o "1-3" \h \z \u</w:instrText>
          </w:r>
          <w:r>
            <w:fldChar w:fldCharType="separate"/>
          </w:r>
          <w:hyperlink w:anchor="_Toc67580761" w:history="1">
            <w:r>
              <w:rPr>
                <w:noProof/>
                <w:webHidden/>
              </w:rPr>
              <w:tab/>
            </w:r>
            <w:r>
              <w:rPr>
                <w:noProof/>
                <w:webHidden/>
              </w:rPr>
              <w:fldChar w:fldCharType="begin"/>
            </w:r>
            <w:r>
              <w:rPr>
                <w:noProof/>
                <w:webHidden/>
              </w:rPr>
              <w:instrText xml:space="preserve"> PAGEREF _Toc67580761 \h </w:instrText>
            </w:r>
            <w:r>
              <w:rPr>
                <w:noProof/>
                <w:webHidden/>
              </w:rPr>
            </w:r>
            <w:r>
              <w:rPr>
                <w:noProof/>
                <w:webHidden/>
              </w:rPr>
              <w:fldChar w:fldCharType="separate"/>
            </w:r>
            <w:r>
              <w:rPr>
                <w:noProof/>
                <w:webHidden/>
              </w:rPr>
              <w:t>1</w:t>
            </w:r>
            <w:r>
              <w:rPr>
                <w:noProof/>
                <w:webHidden/>
              </w:rPr>
              <w:fldChar w:fldCharType="end"/>
            </w:r>
          </w:hyperlink>
        </w:p>
        <w:p w14:paraId="5D647686" w14:textId="7AE6A09F" w:rsidR="003B6262" w:rsidRDefault="003B6262">
          <w:pPr>
            <w:pStyle w:val="TM1"/>
            <w:tabs>
              <w:tab w:val="right" w:leader="underscore" w:pos="9056"/>
            </w:tabs>
            <w:rPr>
              <w:rFonts w:cstheme="minorBidi"/>
              <w:b w:val="0"/>
              <w:bCs w:val="0"/>
              <w:caps/>
              <w:noProof/>
            </w:rPr>
          </w:pPr>
          <w:hyperlink w:anchor="_Toc67580762" w:history="1">
            <w:r w:rsidRPr="00200FEF">
              <w:rPr>
                <w:rStyle w:val="Lienhypertexte"/>
                <w:noProof/>
              </w:rPr>
              <w:t>INTRODUCTION</w:t>
            </w:r>
            <w:r>
              <w:rPr>
                <w:noProof/>
                <w:webHidden/>
              </w:rPr>
              <w:tab/>
            </w:r>
            <w:r>
              <w:rPr>
                <w:noProof/>
                <w:webHidden/>
              </w:rPr>
              <w:fldChar w:fldCharType="begin"/>
            </w:r>
            <w:r>
              <w:rPr>
                <w:noProof/>
                <w:webHidden/>
              </w:rPr>
              <w:instrText xml:space="preserve"> PAGEREF _Toc67580762 \h </w:instrText>
            </w:r>
            <w:r>
              <w:rPr>
                <w:noProof/>
                <w:webHidden/>
              </w:rPr>
            </w:r>
            <w:r>
              <w:rPr>
                <w:noProof/>
                <w:webHidden/>
              </w:rPr>
              <w:fldChar w:fldCharType="separate"/>
            </w:r>
            <w:r>
              <w:rPr>
                <w:noProof/>
                <w:webHidden/>
              </w:rPr>
              <w:t>5</w:t>
            </w:r>
            <w:r>
              <w:rPr>
                <w:noProof/>
                <w:webHidden/>
              </w:rPr>
              <w:fldChar w:fldCharType="end"/>
            </w:r>
          </w:hyperlink>
        </w:p>
        <w:p w14:paraId="7223CEC4" w14:textId="490406F5" w:rsidR="003B6262" w:rsidRDefault="003B6262">
          <w:pPr>
            <w:pStyle w:val="TM2"/>
            <w:tabs>
              <w:tab w:val="right" w:leader="underscore" w:pos="9056"/>
            </w:tabs>
            <w:rPr>
              <w:rFonts w:cstheme="minorBidi"/>
              <w:b w:val="0"/>
              <w:bCs w:val="0"/>
              <w:smallCaps/>
              <w:noProof/>
              <w:sz w:val="24"/>
              <w:szCs w:val="24"/>
            </w:rPr>
          </w:pPr>
          <w:hyperlink w:anchor="_Toc67580763" w:history="1">
            <w:r w:rsidRPr="00200FEF">
              <w:rPr>
                <w:rStyle w:val="Lienhypertexte"/>
                <w:noProof/>
              </w:rPr>
              <w:t>Crédit Agricole Technologies et Services</w:t>
            </w:r>
            <w:r>
              <w:rPr>
                <w:noProof/>
                <w:webHidden/>
              </w:rPr>
              <w:tab/>
            </w:r>
            <w:r>
              <w:rPr>
                <w:noProof/>
                <w:webHidden/>
              </w:rPr>
              <w:fldChar w:fldCharType="begin"/>
            </w:r>
            <w:r>
              <w:rPr>
                <w:noProof/>
                <w:webHidden/>
              </w:rPr>
              <w:instrText xml:space="preserve"> PAGEREF _Toc67580763 \h </w:instrText>
            </w:r>
            <w:r>
              <w:rPr>
                <w:noProof/>
                <w:webHidden/>
              </w:rPr>
            </w:r>
            <w:r>
              <w:rPr>
                <w:noProof/>
                <w:webHidden/>
              </w:rPr>
              <w:fldChar w:fldCharType="separate"/>
            </w:r>
            <w:r>
              <w:rPr>
                <w:noProof/>
                <w:webHidden/>
              </w:rPr>
              <w:t>5</w:t>
            </w:r>
            <w:r>
              <w:rPr>
                <w:noProof/>
                <w:webHidden/>
              </w:rPr>
              <w:fldChar w:fldCharType="end"/>
            </w:r>
          </w:hyperlink>
        </w:p>
        <w:p w14:paraId="62C0181B" w14:textId="4875044D" w:rsidR="003B6262" w:rsidRDefault="003B6262">
          <w:pPr>
            <w:pStyle w:val="TM2"/>
            <w:tabs>
              <w:tab w:val="right" w:leader="underscore" w:pos="9056"/>
            </w:tabs>
            <w:rPr>
              <w:rFonts w:cstheme="minorBidi"/>
              <w:b w:val="0"/>
              <w:bCs w:val="0"/>
              <w:smallCaps/>
              <w:noProof/>
              <w:sz w:val="24"/>
              <w:szCs w:val="24"/>
            </w:rPr>
          </w:pPr>
          <w:hyperlink w:anchor="_Toc67580764" w:history="1">
            <w:r w:rsidRPr="00200FEF">
              <w:rPr>
                <w:rStyle w:val="Lienhypertexte"/>
                <w:noProof/>
              </w:rPr>
              <w:t>Workplace, factories et innovations (WFI)</w:t>
            </w:r>
            <w:r>
              <w:rPr>
                <w:noProof/>
                <w:webHidden/>
              </w:rPr>
              <w:tab/>
            </w:r>
            <w:r>
              <w:rPr>
                <w:noProof/>
                <w:webHidden/>
              </w:rPr>
              <w:fldChar w:fldCharType="begin"/>
            </w:r>
            <w:r>
              <w:rPr>
                <w:noProof/>
                <w:webHidden/>
              </w:rPr>
              <w:instrText xml:space="preserve"> PAGEREF _Toc67580764 \h </w:instrText>
            </w:r>
            <w:r>
              <w:rPr>
                <w:noProof/>
                <w:webHidden/>
              </w:rPr>
            </w:r>
            <w:r>
              <w:rPr>
                <w:noProof/>
                <w:webHidden/>
              </w:rPr>
              <w:fldChar w:fldCharType="separate"/>
            </w:r>
            <w:r>
              <w:rPr>
                <w:noProof/>
                <w:webHidden/>
              </w:rPr>
              <w:t>7</w:t>
            </w:r>
            <w:r>
              <w:rPr>
                <w:noProof/>
                <w:webHidden/>
              </w:rPr>
              <w:fldChar w:fldCharType="end"/>
            </w:r>
          </w:hyperlink>
        </w:p>
        <w:p w14:paraId="7E69BB04" w14:textId="31ACCE4B" w:rsidR="003B6262" w:rsidRDefault="003B6262">
          <w:pPr>
            <w:pStyle w:val="TM1"/>
            <w:tabs>
              <w:tab w:val="right" w:leader="underscore" w:pos="9056"/>
            </w:tabs>
            <w:rPr>
              <w:rFonts w:cstheme="minorBidi"/>
              <w:b w:val="0"/>
              <w:bCs w:val="0"/>
              <w:caps/>
              <w:noProof/>
            </w:rPr>
          </w:pPr>
          <w:hyperlink w:anchor="_Toc67580765" w:history="1">
            <w:r w:rsidRPr="00200FEF">
              <w:rPr>
                <w:rStyle w:val="Lienhypertexte"/>
                <w:noProof/>
              </w:rPr>
              <w:t>Première partie : Présentation du projet</w:t>
            </w:r>
            <w:r>
              <w:rPr>
                <w:noProof/>
                <w:webHidden/>
              </w:rPr>
              <w:tab/>
            </w:r>
            <w:r>
              <w:rPr>
                <w:noProof/>
                <w:webHidden/>
              </w:rPr>
              <w:fldChar w:fldCharType="begin"/>
            </w:r>
            <w:r>
              <w:rPr>
                <w:noProof/>
                <w:webHidden/>
              </w:rPr>
              <w:instrText xml:space="preserve"> PAGEREF _Toc67580765 \h </w:instrText>
            </w:r>
            <w:r>
              <w:rPr>
                <w:noProof/>
                <w:webHidden/>
              </w:rPr>
            </w:r>
            <w:r>
              <w:rPr>
                <w:noProof/>
                <w:webHidden/>
              </w:rPr>
              <w:fldChar w:fldCharType="separate"/>
            </w:r>
            <w:r>
              <w:rPr>
                <w:noProof/>
                <w:webHidden/>
              </w:rPr>
              <w:t>10</w:t>
            </w:r>
            <w:r>
              <w:rPr>
                <w:noProof/>
                <w:webHidden/>
              </w:rPr>
              <w:fldChar w:fldCharType="end"/>
            </w:r>
          </w:hyperlink>
        </w:p>
        <w:p w14:paraId="39388848" w14:textId="71FD8251" w:rsidR="003B6262" w:rsidRDefault="003B6262">
          <w:pPr>
            <w:pStyle w:val="TM2"/>
            <w:tabs>
              <w:tab w:val="right" w:leader="underscore" w:pos="9056"/>
            </w:tabs>
            <w:rPr>
              <w:rFonts w:cstheme="minorBidi"/>
              <w:b w:val="0"/>
              <w:bCs w:val="0"/>
              <w:smallCaps/>
              <w:noProof/>
              <w:sz w:val="24"/>
              <w:szCs w:val="24"/>
            </w:rPr>
          </w:pPr>
          <w:hyperlink w:anchor="_Toc67580766" w:history="1">
            <w:r w:rsidRPr="00200FEF">
              <w:rPr>
                <w:rStyle w:val="Lienhypertexte"/>
                <w:noProof/>
              </w:rPr>
              <w:t>La compréhension besoin client</w:t>
            </w:r>
            <w:r>
              <w:rPr>
                <w:noProof/>
                <w:webHidden/>
              </w:rPr>
              <w:tab/>
            </w:r>
            <w:r>
              <w:rPr>
                <w:noProof/>
                <w:webHidden/>
              </w:rPr>
              <w:fldChar w:fldCharType="begin"/>
            </w:r>
            <w:r>
              <w:rPr>
                <w:noProof/>
                <w:webHidden/>
              </w:rPr>
              <w:instrText xml:space="preserve"> PAGEREF _Toc67580766 \h </w:instrText>
            </w:r>
            <w:r>
              <w:rPr>
                <w:noProof/>
                <w:webHidden/>
              </w:rPr>
            </w:r>
            <w:r>
              <w:rPr>
                <w:noProof/>
                <w:webHidden/>
              </w:rPr>
              <w:fldChar w:fldCharType="separate"/>
            </w:r>
            <w:r>
              <w:rPr>
                <w:noProof/>
                <w:webHidden/>
              </w:rPr>
              <w:t>10</w:t>
            </w:r>
            <w:r>
              <w:rPr>
                <w:noProof/>
                <w:webHidden/>
              </w:rPr>
              <w:fldChar w:fldCharType="end"/>
            </w:r>
          </w:hyperlink>
        </w:p>
        <w:p w14:paraId="48D10780" w14:textId="4C45D657" w:rsidR="003B6262" w:rsidRDefault="003B6262">
          <w:pPr>
            <w:pStyle w:val="TM2"/>
            <w:tabs>
              <w:tab w:val="right" w:leader="underscore" w:pos="9056"/>
            </w:tabs>
            <w:rPr>
              <w:rFonts w:cstheme="minorBidi"/>
              <w:b w:val="0"/>
              <w:bCs w:val="0"/>
              <w:smallCaps/>
              <w:noProof/>
              <w:sz w:val="24"/>
              <w:szCs w:val="24"/>
            </w:rPr>
          </w:pPr>
          <w:hyperlink w:anchor="_Toc67580767" w:history="1">
            <w:r w:rsidRPr="00200FEF">
              <w:rPr>
                <w:rStyle w:val="Lienhypertexte"/>
                <w:noProof/>
              </w:rPr>
              <w:t>Cas D’usage</w:t>
            </w:r>
            <w:r>
              <w:rPr>
                <w:noProof/>
                <w:webHidden/>
              </w:rPr>
              <w:tab/>
            </w:r>
            <w:r>
              <w:rPr>
                <w:noProof/>
                <w:webHidden/>
              </w:rPr>
              <w:fldChar w:fldCharType="begin"/>
            </w:r>
            <w:r>
              <w:rPr>
                <w:noProof/>
                <w:webHidden/>
              </w:rPr>
              <w:instrText xml:space="preserve"> PAGEREF _Toc67580767 \h </w:instrText>
            </w:r>
            <w:r>
              <w:rPr>
                <w:noProof/>
                <w:webHidden/>
              </w:rPr>
            </w:r>
            <w:r>
              <w:rPr>
                <w:noProof/>
                <w:webHidden/>
              </w:rPr>
              <w:fldChar w:fldCharType="separate"/>
            </w:r>
            <w:r>
              <w:rPr>
                <w:noProof/>
                <w:webHidden/>
              </w:rPr>
              <w:t>11</w:t>
            </w:r>
            <w:r>
              <w:rPr>
                <w:noProof/>
                <w:webHidden/>
              </w:rPr>
              <w:fldChar w:fldCharType="end"/>
            </w:r>
          </w:hyperlink>
        </w:p>
        <w:p w14:paraId="16198F12" w14:textId="1BF48A17" w:rsidR="003B6262" w:rsidRDefault="003B6262">
          <w:pPr>
            <w:pStyle w:val="TM2"/>
            <w:tabs>
              <w:tab w:val="right" w:leader="underscore" w:pos="9056"/>
            </w:tabs>
            <w:rPr>
              <w:rFonts w:cstheme="minorBidi"/>
              <w:b w:val="0"/>
              <w:bCs w:val="0"/>
              <w:smallCaps/>
              <w:noProof/>
              <w:sz w:val="24"/>
              <w:szCs w:val="24"/>
            </w:rPr>
          </w:pPr>
          <w:hyperlink w:anchor="_Toc67580768" w:history="1">
            <w:r w:rsidRPr="00200FEF">
              <w:rPr>
                <w:rStyle w:val="Lienhypertexte"/>
                <w:noProof/>
              </w:rPr>
              <w:t>Un état de l’art</w:t>
            </w:r>
            <w:r>
              <w:rPr>
                <w:noProof/>
                <w:webHidden/>
              </w:rPr>
              <w:tab/>
            </w:r>
            <w:r>
              <w:rPr>
                <w:noProof/>
                <w:webHidden/>
              </w:rPr>
              <w:fldChar w:fldCharType="begin"/>
            </w:r>
            <w:r>
              <w:rPr>
                <w:noProof/>
                <w:webHidden/>
              </w:rPr>
              <w:instrText xml:space="preserve"> PAGEREF _Toc67580768 \h </w:instrText>
            </w:r>
            <w:r>
              <w:rPr>
                <w:noProof/>
                <w:webHidden/>
              </w:rPr>
            </w:r>
            <w:r>
              <w:rPr>
                <w:noProof/>
                <w:webHidden/>
              </w:rPr>
              <w:fldChar w:fldCharType="separate"/>
            </w:r>
            <w:r>
              <w:rPr>
                <w:noProof/>
                <w:webHidden/>
              </w:rPr>
              <w:t>12</w:t>
            </w:r>
            <w:r>
              <w:rPr>
                <w:noProof/>
                <w:webHidden/>
              </w:rPr>
              <w:fldChar w:fldCharType="end"/>
            </w:r>
          </w:hyperlink>
        </w:p>
        <w:p w14:paraId="6D9269A5" w14:textId="61627E87" w:rsidR="003B6262" w:rsidRDefault="003B6262">
          <w:pPr>
            <w:pStyle w:val="TM2"/>
            <w:tabs>
              <w:tab w:val="right" w:leader="underscore" w:pos="9056"/>
            </w:tabs>
            <w:rPr>
              <w:rFonts w:cstheme="minorBidi"/>
              <w:b w:val="0"/>
              <w:bCs w:val="0"/>
              <w:smallCaps/>
              <w:noProof/>
              <w:sz w:val="24"/>
              <w:szCs w:val="24"/>
            </w:rPr>
          </w:pPr>
          <w:hyperlink w:anchor="_Toc67580769" w:history="1">
            <w:r w:rsidRPr="00200FEF">
              <w:rPr>
                <w:rStyle w:val="Lienhypertexte"/>
                <w:noProof/>
              </w:rPr>
              <w:t>les éléments de conception technique</w:t>
            </w:r>
            <w:r>
              <w:rPr>
                <w:noProof/>
                <w:webHidden/>
              </w:rPr>
              <w:tab/>
            </w:r>
            <w:r>
              <w:rPr>
                <w:noProof/>
                <w:webHidden/>
              </w:rPr>
              <w:fldChar w:fldCharType="begin"/>
            </w:r>
            <w:r>
              <w:rPr>
                <w:noProof/>
                <w:webHidden/>
              </w:rPr>
              <w:instrText xml:space="preserve"> PAGEREF _Toc67580769 \h </w:instrText>
            </w:r>
            <w:r>
              <w:rPr>
                <w:noProof/>
                <w:webHidden/>
              </w:rPr>
            </w:r>
            <w:r>
              <w:rPr>
                <w:noProof/>
                <w:webHidden/>
              </w:rPr>
              <w:fldChar w:fldCharType="separate"/>
            </w:r>
            <w:r>
              <w:rPr>
                <w:noProof/>
                <w:webHidden/>
              </w:rPr>
              <w:t>12</w:t>
            </w:r>
            <w:r>
              <w:rPr>
                <w:noProof/>
                <w:webHidden/>
              </w:rPr>
              <w:fldChar w:fldCharType="end"/>
            </w:r>
          </w:hyperlink>
        </w:p>
        <w:p w14:paraId="24EBE36B" w14:textId="011992F8" w:rsidR="003B6262" w:rsidRDefault="003B6262">
          <w:pPr>
            <w:pStyle w:val="TM2"/>
            <w:tabs>
              <w:tab w:val="right" w:leader="underscore" w:pos="9056"/>
            </w:tabs>
            <w:rPr>
              <w:rFonts w:cstheme="minorBidi"/>
              <w:b w:val="0"/>
              <w:bCs w:val="0"/>
              <w:smallCaps/>
              <w:noProof/>
              <w:sz w:val="24"/>
              <w:szCs w:val="24"/>
            </w:rPr>
          </w:pPr>
          <w:hyperlink w:anchor="_Toc67580770" w:history="1">
            <w:r w:rsidRPr="00200FEF">
              <w:rPr>
                <w:rStyle w:val="Lienhypertexte"/>
                <w:noProof/>
              </w:rPr>
              <w:t>Interface du portail collaborateur</w:t>
            </w:r>
            <w:r>
              <w:rPr>
                <w:noProof/>
                <w:webHidden/>
              </w:rPr>
              <w:tab/>
            </w:r>
            <w:r>
              <w:rPr>
                <w:noProof/>
                <w:webHidden/>
              </w:rPr>
              <w:fldChar w:fldCharType="begin"/>
            </w:r>
            <w:r>
              <w:rPr>
                <w:noProof/>
                <w:webHidden/>
              </w:rPr>
              <w:instrText xml:space="preserve"> PAGEREF _Toc67580770 \h </w:instrText>
            </w:r>
            <w:r>
              <w:rPr>
                <w:noProof/>
                <w:webHidden/>
              </w:rPr>
            </w:r>
            <w:r>
              <w:rPr>
                <w:noProof/>
                <w:webHidden/>
              </w:rPr>
              <w:fldChar w:fldCharType="separate"/>
            </w:r>
            <w:r>
              <w:rPr>
                <w:noProof/>
                <w:webHidden/>
              </w:rPr>
              <w:t>12</w:t>
            </w:r>
            <w:r>
              <w:rPr>
                <w:noProof/>
                <w:webHidden/>
              </w:rPr>
              <w:fldChar w:fldCharType="end"/>
            </w:r>
          </w:hyperlink>
        </w:p>
        <w:p w14:paraId="088038BF" w14:textId="29FC1627" w:rsidR="003B6262" w:rsidRDefault="003B6262">
          <w:pPr>
            <w:pStyle w:val="TM3"/>
            <w:tabs>
              <w:tab w:val="left" w:pos="407"/>
            </w:tabs>
            <w:rPr>
              <w:rFonts w:cstheme="minorBidi"/>
              <w:smallCaps/>
              <w:noProof/>
              <w:sz w:val="24"/>
              <w:szCs w:val="24"/>
            </w:rPr>
          </w:pPr>
          <w:hyperlink w:anchor="_Toc67580771" w:history="1">
            <w:r w:rsidRPr="00200FEF">
              <w:rPr>
                <w:rStyle w:val="Lienhypertexte"/>
                <w:noProof/>
              </w:rPr>
              <w:t>1.</w:t>
            </w:r>
            <w:r>
              <w:rPr>
                <w:rFonts w:cstheme="minorBidi"/>
                <w:smallCaps/>
                <w:noProof/>
                <w:sz w:val="24"/>
                <w:szCs w:val="24"/>
              </w:rPr>
              <w:tab/>
            </w:r>
            <w:r w:rsidRPr="00200FEF">
              <w:rPr>
                <w:rStyle w:val="Lienhypertexte"/>
                <w:noProof/>
              </w:rPr>
              <w:t>Vue : Tableau de bord</w:t>
            </w:r>
            <w:r>
              <w:rPr>
                <w:noProof/>
                <w:webHidden/>
              </w:rPr>
              <w:tab/>
            </w:r>
            <w:r>
              <w:rPr>
                <w:noProof/>
                <w:webHidden/>
              </w:rPr>
              <w:fldChar w:fldCharType="begin"/>
            </w:r>
            <w:r>
              <w:rPr>
                <w:noProof/>
                <w:webHidden/>
              </w:rPr>
              <w:instrText xml:space="preserve"> PAGEREF _Toc67580771 \h </w:instrText>
            </w:r>
            <w:r>
              <w:rPr>
                <w:noProof/>
                <w:webHidden/>
              </w:rPr>
            </w:r>
            <w:r>
              <w:rPr>
                <w:noProof/>
                <w:webHidden/>
              </w:rPr>
              <w:fldChar w:fldCharType="separate"/>
            </w:r>
            <w:r>
              <w:rPr>
                <w:noProof/>
                <w:webHidden/>
              </w:rPr>
              <w:t>12</w:t>
            </w:r>
            <w:r>
              <w:rPr>
                <w:noProof/>
                <w:webHidden/>
              </w:rPr>
              <w:fldChar w:fldCharType="end"/>
            </w:r>
          </w:hyperlink>
        </w:p>
        <w:p w14:paraId="3A0DA5B1" w14:textId="305EE644" w:rsidR="003B6262" w:rsidRDefault="003B6262">
          <w:pPr>
            <w:pStyle w:val="TM3"/>
            <w:tabs>
              <w:tab w:val="left" w:pos="407"/>
            </w:tabs>
            <w:rPr>
              <w:rFonts w:cstheme="minorBidi"/>
              <w:smallCaps/>
              <w:noProof/>
              <w:sz w:val="24"/>
              <w:szCs w:val="24"/>
            </w:rPr>
          </w:pPr>
          <w:hyperlink w:anchor="_Toc67580772" w:history="1">
            <w:r w:rsidRPr="00200FEF">
              <w:rPr>
                <w:rStyle w:val="Lienhypertexte"/>
                <w:noProof/>
              </w:rPr>
              <w:t>2.</w:t>
            </w:r>
            <w:r>
              <w:rPr>
                <w:rFonts w:cstheme="minorBidi"/>
                <w:smallCaps/>
                <w:noProof/>
                <w:sz w:val="24"/>
                <w:szCs w:val="24"/>
              </w:rPr>
              <w:tab/>
            </w:r>
            <w:r w:rsidRPr="00200FEF">
              <w:rPr>
                <w:rStyle w:val="Lienhypertexte"/>
                <w:noProof/>
              </w:rPr>
              <w:t>Vue : Fiche client</w:t>
            </w:r>
            <w:r>
              <w:rPr>
                <w:noProof/>
                <w:webHidden/>
              </w:rPr>
              <w:tab/>
            </w:r>
            <w:r>
              <w:rPr>
                <w:noProof/>
                <w:webHidden/>
              </w:rPr>
              <w:fldChar w:fldCharType="begin"/>
            </w:r>
            <w:r>
              <w:rPr>
                <w:noProof/>
                <w:webHidden/>
              </w:rPr>
              <w:instrText xml:space="preserve"> PAGEREF _Toc67580772 \h </w:instrText>
            </w:r>
            <w:r>
              <w:rPr>
                <w:noProof/>
                <w:webHidden/>
              </w:rPr>
            </w:r>
            <w:r>
              <w:rPr>
                <w:noProof/>
                <w:webHidden/>
              </w:rPr>
              <w:fldChar w:fldCharType="separate"/>
            </w:r>
            <w:r>
              <w:rPr>
                <w:noProof/>
                <w:webHidden/>
              </w:rPr>
              <w:t>12</w:t>
            </w:r>
            <w:r>
              <w:rPr>
                <w:noProof/>
                <w:webHidden/>
              </w:rPr>
              <w:fldChar w:fldCharType="end"/>
            </w:r>
          </w:hyperlink>
        </w:p>
        <w:p w14:paraId="389A5AE2" w14:textId="32EC7312" w:rsidR="003B6262" w:rsidRDefault="003B6262">
          <w:pPr>
            <w:pStyle w:val="TM3"/>
            <w:tabs>
              <w:tab w:val="left" w:pos="407"/>
            </w:tabs>
            <w:rPr>
              <w:rFonts w:cstheme="minorBidi"/>
              <w:smallCaps/>
              <w:noProof/>
              <w:sz w:val="24"/>
              <w:szCs w:val="24"/>
            </w:rPr>
          </w:pPr>
          <w:hyperlink w:anchor="_Toc67580773" w:history="1">
            <w:r w:rsidRPr="00200FEF">
              <w:rPr>
                <w:rStyle w:val="Lienhypertexte"/>
                <w:noProof/>
              </w:rPr>
              <w:t>3.</w:t>
            </w:r>
            <w:r>
              <w:rPr>
                <w:rFonts w:cstheme="minorBidi"/>
                <w:smallCaps/>
                <w:noProof/>
                <w:sz w:val="24"/>
                <w:szCs w:val="24"/>
              </w:rPr>
              <w:tab/>
            </w:r>
            <w:r w:rsidRPr="00200FEF">
              <w:rPr>
                <w:rStyle w:val="Lienhypertexte"/>
                <w:noProof/>
              </w:rPr>
              <w:t>Vue : Compte-rendu</w:t>
            </w:r>
            <w:r>
              <w:rPr>
                <w:noProof/>
                <w:webHidden/>
              </w:rPr>
              <w:tab/>
            </w:r>
            <w:r>
              <w:rPr>
                <w:noProof/>
                <w:webHidden/>
              </w:rPr>
              <w:fldChar w:fldCharType="begin"/>
            </w:r>
            <w:r>
              <w:rPr>
                <w:noProof/>
                <w:webHidden/>
              </w:rPr>
              <w:instrText xml:space="preserve"> PAGEREF _Toc67580773 \h </w:instrText>
            </w:r>
            <w:r>
              <w:rPr>
                <w:noProof/>
                <w:webHidden/>
              </w:rPr>
            </w:r>
            <w:r>
              <w:rPr>
                <w:noProof/>
                <w:webHidden/>
              </w:rPr>
              <w:fldChar w:fldCharType="separate"/>
            </w:r>
            <w:r>
              <w:rPr>
                <w:noProof/>
                <w:webHidden/>
              </w:rPr>
              <w:t>13</w:t>
            </w:r>
            <w:r>
              <w:rPr>
                <w:noProof/>
                <w:webHidden/>
              </w:rPr>
              <w:fldChar w:fldCharType="end"/>
            </w:r>
          </w:hyperlink>
        </w:p>
        <w:p w14:paraId="149D52F1" w14:textId="547C5731" w:rsidR="003B6262" w:rsidRDefault="003B6262">
          <w:pPr>
            <w:pStyle w:val="TM3"/>
            <w:tabs>
              <w:tab w:val="left" w:pos="407"/>
            </w:tabs>
            <w:rPr>
              <w:rFonts w:cstheme="minorBidi"/>
              <w:smallCaps/>
              <w:noProof/>
              <w:sz w:val="24"/>
              <w:szCs w:val="24"/>
            </w:rPr>
          </w:pPr>
          <w:hyperlink w:anchor="_Toc67580774" w:history="1">
            <w:r w:rsidRPr="00200FEF">
              <w:rPr>
                <w:rStyle w:val="Lienhypertexte"/>
                <w:noProof/>
              </w:rPr>
              <w:t>4.</w:t>
            </w:r>
            <w:r>
              <w:rPr>
                <w:rFonts w:cstheme="minorBidi"/>
                <w:smallCaps/>
                <w:noProof/>
                <w:sz w:val="24"/>
                <w:szCs w:val="24"/>
              </w:rPr>
              <w:tab/>
            </w:r>
            <w:r w:rsidRPr="00200FEF">
              <w:rPr>
                <w:rStyle w:val="Lienhypertexte"/>
                <w:noProof/>
              </w:rPr>
              <w:t>Vue : Recherche</w:t>
            </w:r>
            <w:r>
              <w:rPr>
                <w:noProof/>
                <w:webHidden/>
              </w:rPr>
              <w:tab/>
            </w:r>
            <w:r>
              <w:rPr>
                <w:noProof/>
                <w:webHidden/>
              </w:rPr>
              <w:fldChar w:fldCharType="begin"/>
            </w:r>
            <w:r>
              <w:rPr>
                <w:noProof/>
                <w:webHidden/>
              </w:rPr>
              <w:instrText xml:space="preserve"> PAGEREF _Toc67580774 \h </w:instrText>
            </w:r>
            <w:r>
              <w:rPr>
                <w:noProof/>
                <w:webHidden/>
              </w:rPr>
            </w:r>
            <w:r>
              <w:rPr>
                <w:noProof/>
                <w:webHidden/>
              </w:rPr>
              <w:fldChar w:fldCharType="separate"/>
            </w:r>
            <w:r>
              <w:rPr>
                <w:noProof/>
                <w:webHidden/>
              </w:rPr>
              <w:t>13</w:t>
            </w:r>
            <w:r>
              <w:rPr>
                <w:noProof/>
                <w:webHidden/>
              </w:rPr>
              <w:fldChar w:fldCharType="end"/>
            </w:r>
          </w:hyperlink>
        </w:p>
        <w:p w14:paraId="72839BEC" w14:textId="521C4143" w:rsidR="003B6262" w:rsidRDefault="003B6262">
          <w:pPr>
            <w:pStyle w:val="TM2"/>
            <w:tabs>
              <w:tab w:val="right" w:leader="underscore" w:pos="9056"/>
            </w:tabs>
            <w:rPr>
              <w:rFonts w:cstheme="minorBidi"/>
              <w:b w:val="0"/>
              <w:bCs w:val="0"/>
              <w:smallCaps/>
              <w:noProof/>
              <w:sz w:val="24"/>
              <w:szCs w:val="24"/>
            </w:rPr>
          </w:pPr>
          <w:hyperlink w:anchor="_Toc67580775" w:history="1">
            <w:r w:rsidRPr="00200FEF">
              <w:rPr>
                <w:rStyle w:val="Lienhypertexte"/>
                <w:noProof/>
              </w:rPr>
              <w:t>La base de données</w:t>
            </w:r>
            <w:r>
              <w:rPr>
                <w:noProof/>
                <w:webHidden/>
              </w:rPr>
              <w:tab/>
            </w:r>
            <w:r>
              <w:rPr>
                <w:noProof/>
                <w:webHidden/>
              </w:rPr>
              <w:fldChar w:fldCharType="begin"/>
            </w:r>
            <w:r>
              <w:rPr>
                <w:noProof/>
                <w:webHidden/>
              </w:rPr>
              <w:instrText xml:space="preserve"> PAGEREF _Toc67580775 \h </w:instrText>
            </w:r>
            <w:r>
              <w:rPr>
                <w:noProof/>
                <w:webHidden/>
              </w:rPr>
            </w:r>
            <w:r>
              <w:rPr>
                <w:noProof/>
                <w:webHidden/>
              </w:rPr>
              <w:fldChar w:fldCharType="separate"/>
            </w:r>
            <w:r>
              <w:rPr>
                <w:noProof/>
                <w:webHidden/>
              </w:rPr>
              <w:t>13</w:t>
            </w:r>
            <w:r>
              <w:rPr>
                <w:noProof/>
                <w:webHidden/>
              </w:rPr>
              <w:fldChar w:fldCharType="end"/>
            </w:r>
          </w:hyperlink>
        </w:p>
        <w:p w14:paraId="3E01ABAA" w14:textId="2E856CA3" w:rsidR="003B6262" w:rsidRDefault="003B6262">
          <w:pPr>
            <w:pStyle w:val="TM2"/>
            <w:tabs>
              <w:tab w:val="right" w:leader="underscore" w:pos="9056"/>
            </w:tabs>
            <w:rPr>
              <w:rFonts w:cstheme="minorBidi"/>
              <w:b w:val="0"/>
              <w:bCs w:val="0"/>
              <w:smallCaps/>
              <w:noProof/>
              <w:sz w:val="24"/>
              <w:szCs w:val="24"/>
            </w:rPr>
          </w:pPr>
          <w:hyperlink w:anchor="_Toc67580776" w:history="1">
            <w:r w:rsidRPr="00200FEF">
              <w:rPr>
                <w:rStyle w:val="Lienhypertexte"/>
                <w:noProof/>
              </w:rPr>
              <w:t>Les fonctionnalités du portail collaborateur</w:t>
            </w:r>
            <w:r>
              <w:rPr>
                <w:noProof/>
                <w:webHidden/>
              </w:rPr>
              <w:tab/>
            </w:r>
            <w:r>
              <w:rPr>
                <w:noProof/>
                <w:webHidden/>
              </w:rPr>
              <w:fldChar w:fldCharType="begin"/>
            </w:r>
            <w:r>
              <w:rPr>
                <w:noProof/>
                <w:webHidden/>
              </w:rPr>
              <w:instrText xml:space="preserve"> PAGEREF _Toc67580776 \h </w:instrText>
            </w:r>
            <w:r>
              <w:rPr>
                <w:noProof/>
                <w:webHidden/>
              </w:rPr>
            </w:r>
            <w:r>
              <w:rPr>
                <w:noProof/>
                <w:webHidden/>
              </w:rPr>
              <w:fldChar w:fldCharType="separate"/>
            </w:r>
            <w:r>
              <w:rPr>
                <w:noProof/>
                <w:webHidden/>
              </w:rPr>
              <w:t>13</w:t>
            </w:r>
            <w:r>
              <w:rPr>
                <w:noProof/>
                <w:webHidden/>
              </w:rPr>
              <w:fldChar w:fldCharType="end"/>
            </w:r>
          </w:hyperlink>
        </w:p>
        <w:p w14:paraId="61236735" w14:textId="44450E8C" w:rsidR="003B6262" w:rsidRDefault="003B6262">
          <w:pPr>
            <w:pStyle w:val="TM1"/>
            <w:tabs>
              <w:tab w:val="right" w:leader="underscore" w:pos="9056"/>
            </w:tabs>
            <w:rPr>
              <w:rFonts w:cstheme="minorBidi"/>
              <w:b w:val="0"/>
              <w:bCs w:val="0"/>
              <w:caps/>
              <w:noProof/>
            </w:rPr>
          </w:pPr>
          <w:hyperlink w:anchor="_Toc67580777" w:history="1">
            <w:r w:rsidRPr="00200FEF">
              <w:rPr>
                <w:rStyle w:val="Lienhypertexte"/>
                <w:noProof/>
              </w:rPr>
              <w:t>Deuxième partie : mise en œuvre du projet</w:t>
            </w:r>
            <w:r>
              <w:rPr>
                <w:noProof/>
                <w:webHidden/>
              </w:rPr>
              <w:tab/>
            </w:r>
            <w:r>
              <w:rPr>
                <w:noProof/>
                <w:webHidden/>
              </w:rPr>
              <w:fldChar w:fldCharType="begin"/>
            </w:r>
            <w:r>
              <w:rPr>
                <w:noProof/>
                <w:webHidden/>
              </w:rPr>
              <w:instrText xml:space="preserve"> PAGEREF _Toc67580777 \h </w:instrText>
            </w:r>
            <w:r>
              <w:rPr>
                <w:noProof/>
                <w:webHidden/>
              </w:rPr>
            </w:r>
            <w:r>
              <w:rPr>
                <w:noProof/>
                <w:webHidden/>
              </w:rPr>
              <w:fldChar w:fldCharType="separate"/>
            </w:r>
            <w:r>
              <w:rPr>
                <w:noProof/>
                <w:webHidden/>
              </w:rPr>
              <w:t>14</w:t>
            </w:r>
            <w:r>
              <w:rPr>
                <w:noProof/>
                <w:webHidden/>
              </w:rPr>
              <w:fldChar w:fldCharType="end"/>
            </w:r>
          </w:hyperlink>
        </w:p>
        <w:p w14:paraId="263B3CEA" w14:textId="7129AD59" w:rsidR="003B6262" w:rsidRDefault="003B6262">
          <w:pPr>
            <w:pStyle w:val="TM2"/>
            <w:tabs>
              <w:tab w:val="right" w:leader="underscore" w:pos="9056"/>
            </w:tabs>
            <w:rPr>
              <w:rFonts w:cstheme="minorBidi"/>
              <w:b w:val="0"/>
              <w:bCs w:val="0"/>
              <w:smallCaps/>
              <w:noProof/>
              <w:sz w:val="24"/>
              <w:szCs w:val="24"/>
            </w:rPr>
          </w:pPr>
          <w:hyperlink w:anchor="_Toc67580778" w:history="1">
            <w:r w:rsidRPr="00200FEF">
              <w:rPr>
                <w:rStyle w:val="Lienhypertexte"/>
                <w:noProof/>
              </w:rPr>
              <w:t>Gestion de projet</w:t>
            </w:r>
            <w:r>
              <w:rPr>
                <w:noProof/>
                <w:webHidden/>
              </w:rPr>
              <w:tab/>
            </w:r>
            <w:r>
              <w:rPr>
                <w:noProof/>
                <w:webHidden/>
              </w:rPr>
              <w:fldChar w:fldCharType="begin"/>
            </w:r>
            <w:r>
              <w:rPr>
                <w:noProof/>
                <w:webHidden/>
              </w:rPr>
              <w:instrText xml:space="preserve"> PAGEREF _Toc67580778 \h </w:instrText>
            </w:r>
            <w:r>
              <w:rPr>
                <w:noProof/>
                <w:webHidden/>
              </w:rPr>
            </w:r>
            <w:r>
              <w:rPr>
                <w:noProof/>
                <w:webHidden/>
              </w:rPr>
              <w:fldChar w:fldCharType="separate"/>
            </w:r>
            <w:r>
              <w:rPr>
                <w:noProof/>
                <w:webHidden/>
              </w:rPr>
              <w:t>14</w:t>
            </w:r>
            <w:r>
              <w:rPr>
                <w:noProof/>
                <w:webHidden/>
              </w:rPr>
              <w:fldChar w:fldCharType="end"/>
            </w:r>
          </w:hyperlink>
        </w:p>
        <w:p w14:paraId="499C9C9F" w14:textId="094B3AFF" w:rsidR="003B6262" w:rsidRDefault="003B6262">
          <w:pPr>
            <w:pStyle w:val="TM2"/>
            <w:tabs>
              <w:tab w:val="right" w:leader="underscore" w:pos="9056"/>
            </w:tabs>
            <w:rPr>
              <w:rFonts w:cstheme="minorBidi"/>
              <w:b w:val="0"/>
              <w:bCs w:val="0"/>
              <w:smallCaps/>
              <w:noProof/>
              <w:sz w:val="24"/>
              <w:szCs w:val="24"/>
            </w:rPr>
          </w:pPr>
          <w:hyperlink w:anchor="_Toc67580779" w:history="1">
            <w:r w:rsidRPr="00200FEF">
              <w:rPr>
                <w:rStyle w:val="Lienhypertexte"/>
                <w:noProof/>
              </w:rPr>
              <w:t>Cadrage du projet</w:t>
            </w:r>
            <w:r>
              <w:rPr>
                <w:noProof/>
                <w:webHidden/>
              </w:rPr>
              <w:tab/>
            </w:r>
            <w:r>
              <w:rPr>
                <w:noProof/>
                <w:webHidden/>
              </w:rPr>
              <w:fldChar w:fldCharType="begin"/>
            </w:r>
            <w:r>
              <w:rPr>
                <w:noProof/>
                <w:webHidden/>
              </w:rPr>
              <w:instrText xml:space="preserve"> PAGEREF _Toc67580779 \h </w:instrText>
            </w:r>
            <w:r>
              <w:rPr>
                <w:noProof/>
                <w:webHidden/>
              </w:rPr>
            </w:r>
            <w:r>
              <w:rPr>
                <w:noProof/>
                <w:webHidden/>
              </w:rPr>
              <w:fldChar w:fldCharType="separate"/>
            </w:r>
            <w:r>
              <w:rPr>
                <w:noProof/>
                <w:webHidden/>
              </w:rPr>
              <w:t>14</w:t>
            </w:r>
            <w:r>
              <w:rPr>
                <w:noProof/>
                <w:webHidden/>
              </w:rPr>
              <w:fldChar w:fldCharType="end"/>
            </w:r>
          </w:hyperlink>
        </w:p>
        <w:p w14:paraId="183161C5" w14:textId="1833BD6C" w:rsidR="003B6262" w:rsidRDefault="003B6262">
          <w:pPr>
            <w:pStyle w:val="TM2"/>
            <w:tabs>
              <w:tab w:val="right" w:leader="underscore" w:pos="9056"/>
            </w:tabs>
            <w:rPr>
              <w:rFonts w:cstheme="minorBidi"/>
              <w:b w:val="0"/>
              <w:bCs w:val="0"/>
              <w:smallCaps/>
              <w:noProof/>
              <w:sz w:val="24"/>
              <w:szCs w:val="24"/>
            </w:rPr>
          </w:pPr>
          <w:hyperlink w:anchor="_Toc67580780" w:history="1">
            <w:r w:rsidRPr="00200FEF">
              <w:rPr>
                <w:rStyle w:val="Lienhypertexte"/>
                <w:noProof/>
              </w:rPr>
              <w:t>Standard propre à l’entreprise</w:t>
            </w:r>
            <w:r>
              <w:rPr>
                <w:noProof/>
                <w:webHidden/>
              </w:rPr>
              <w:tab/>
            </w:r>
            <w:r>
              <w:rPr>
                <w:noProof/>
                <w:webHidden/>
              </w:rPr>
              <w:fldChar w:fldCharType="begin"/>
            </w:r>
            <w:r>
              <w:rPr>
                <w:noProof/>
                <w:webHidden/>
              </w:rPr>
              <w:instrText xml:space="preserve"> PAGEREF _Toc67580780 \h </w:instrText>
            </w:r>
            <w:r>
              <w:rPr>
                <w:noProof/>
                <w:webHidden/>
              </w:rPr>
            </w:r>
            <w:r>
              <w:rPr>
                <w:noProof/>
                <w:webHidden/>
              </w:rPr>
              <w:fldChar w:fldCharType="separate"/>
            </w:r>
            <w:r>
              <w:rPr>
                <w:noProof/>
                <w:webHidden/>
              </w:rPr>
              <w:t>14</w:t>
            </w:r>
            <w:r>
              <w:rPr>
                <w:noProof/>
                <w:webHidden/>
              </w:rPr>
              <w:fldChar w:fldCharType="end"/>
            </w:r>
          </w:hyperlink>
        </w:p>
        <w:p w14:paraId="39808C85" w14:textId="7A9D805C" w:rsidR="003B6262" w:rsidRDefault="003B6262">
          <w:pPr>
            <w:pStyle w:val="TM2"/>
            <w:tabs>
              <w:tab w:val="right" w:leader="underscore" w:pos="9056"/>
            </w:tabs>
            <w:rPr>
              <w:rFonts w:cstheme="minorBidi"/>
              <w:b w:val="0"/>
              <w:bCs w:val="0"/>
              <w:smallCaps/>
              <w:noProof/>
              <w:sz w:val="24"/>
              <w:szCs w:val="24"/>
            </w:rPr>
          </w:pPr>
          <w:hyperlink w:anchor="_Toc67580781" w:history="1">
            <w:r w:rsidRPr="00200FEF">
              <w:rPr>
                <w:rStyle w:val="Lienhypertexte"/>
                <w:noProof/>
              </w:rPr>
              <w:t>Les points à définir</w:t>
            </w:r>
            <w:r>
              <w:rPr>
                <w:noProof/>
                <w:webHidden/>
              </w:rPr>
              <w:tab/>
            </w:r>
            <w:r>
              <w:rPr>
                <w:noProof/>
                <w:webHidden/>
              </w:rPr>
              <w:fldChar w:fldCharType="begin"/>
            </w:r>
            <w:r>
              <w:rPr>
                <w:noProof/>
                <w:webHidden/>
              </w:rPr>
              <w:instrText xml:space="preserve"> PAGEREF _Toc67580781 \h </w:instrText>
            </w:r>
            <w:r>
              <w:rPr>
                <w:noProof/>
                <w:webHidden/>
              </w:rPr>
            </w:r>
            <w:r>
              <w:rPr>
                <w:noProof/>
                <w:webHidden/>
              </w:rPr>
              <w:fldChar w:fldCharType="separate"/>
            </w:r>
            <w:r>
              <w:rPr>
                <w:noProof/>
                <w:webHidden/>
              </w:rPr>
              <w:t>15</w:t>
            </w:r>
            <w:r>
              <w:rPr>
                <w:noProof/>
                <w:webHidden/>
              </w:rPr>
              <w:fldChar w:fldCharType="end"/>
            </w:r>
          </w:hyperlink>
        </w:p>
        <w:p w14:paraId="139BAEE0" w14:textId="54A2B093" w:rsidR="003B6262" w:rsidRDefault="003B6262">
          <w:pPr>
            <w:pStyle w:val="TM2"/>
            <w:tabs>
              <w:tab w:val="right" w:leader="underscore" w:pos="9056"/>
            </w:tabs>
            <w:rPr>
              <w:rFonts w:cstheme="minorBidi"/>
              <w:b w:val="0"/>
              <w:bCs w:val="0"/>
              <w:smallCaps/>
              <w:noProof/>
              <w:sz w:val="24"/>
              <w:szCs w:val="24"/>
            </w:rPr>
          </w:pPr>
          <w:hyperlink w:anchor="_Toc67580782" w:history="1">
            <w:r w:rsidRPr="00200FEF">
              <w:rPr>
                <w:rStyle w:val="Lienhypertexte"/>
                <w:noProof/>
              </w:rPr>
              <w:t>Spécifications administratives</w:t>
            </w:r>
            <w:r>
              <w:rPr>
                <w:noProof/>
                <w:webHidden/>
              </w:rPr>
              <w:tab/>
            </w:r>
            <w:r>
              <w:rPr>
                <w:noProof/>
                <w:webHidden/>
              </w:rPr>
              <w:fldChar w:fldCharType="begin"/>
            </w:r>
            <w:r>
              <w:rPr>
                <w:noProof/>
                <w:webHidden/>
              </w:rPr>
              <w:instrText xml:space="preserve"> PAGEREF _Toc67580782 \h </w:instrText>
            </w:r>
            <w:r>
              <w:rPr>
                <w:noProof/>
                <w:webHidden/>
              </w:rPr>
            </w:r>
            <w:r>
              <w:rPr>
                <w:noProof/>
                <w:webHidden/>
              </w:rPr>
              <w:fldChar w:fldCharType="separate"/>
            </w:r>
            <w:r>
              <w:rPr>
                <w:noProof/>
                <w:webHidden/>
              </w:rPr>
              <w:t>15</w:t>
            </w:r>
            <w:r>
              <w:rPr>
                <w:noProof/>
                <w:webHidden/>
              </w:rPr>
              <w:fldChar w:fldCharType="end"/>
            </w:r>
          </w:hyperlink>
        </w:p>
        <w:p w14:paraId="569071B5" w14:textId="33818454" w:rsidR="003B6262" w:rsidRDefault="003B6262">
          <w:pPr>
            <w:pStyle w:val="TM2"/>
            <w:tabs>
              <w:tab w:val="right" w:leader="underscore" w:pos="9056"/>
            </w:tabs>
            <w:rPr>
              <w:rFonts w:cstheme="minorBidi"/>
              <w:b w:val="0"/>
              <w:bCs w:val="0"/>
              <w:smallCaps/>
              <w:noProof/>
              <w:sz w:val="24"/>
              <w:szCs w:val="24"/>
            </w:rPr>
          </w:pPr>
          <w:hyperlink w:anchor="_Toc67580783" w:history="1">
            <w:r w:rsidRPr="00200FEF">
              <w:rPr>
                <w:rStyle w:val="Lienhypertexte"/>
                <w:noProof/>
              </w:rPr>
              <w:t>Préparation et analyse de la donnée</w:t>
            </w:r>
            <w:r>
              <w:rPr>
                <w:noProof/>
                <w:webHidden/>
              </w:rPr>
              <w:tab/>
            </w:r>
            <w:r>
              <w:rPr>
                <w:noProof/>
                <w:webHidden/>
              </w:rPr>
              <w:fldChar w:fldCharType="begin"/>
            </w:r>
            <w:r>
              <w:rPr>
                <w:noProof/>
                <w:webHidden/>
              </w:rPr>
              <w:instrText xml:space="preserve"> PAGEREF _Toc67580783 \h </w:instrText>
            </w:r>
            <w:r>
              <w:rPr>
                <w:noProof/>
                <w:webHidden/>
              </w:rPr>
            </w:r>
            <w:r>
              <w:rPr>
                <w:noProof/>
                <w:webHidden/>
              </w:rPr>
              <w:fldChar w:fldCharType="separate"/>
            </w:r>
            <w:r>
              <w:rPr>
                <w:noProof/>
                <w:webHidden/>
              </w:rPr>
              <w:t>16</w:t>
            </w:r>
            <w:r>
              <w:rPr>
                <w:noProof/>
                <w:webHidden/>
              </w:rPr>
              <w:fldChar w:fldCharType="end"/>
            </w:r>
          </w:hyperlink>
        </w:p>
        <w:p w14:paraId="7E671EA4" w14:textId="72386358" w:rsidR="003B6262" w:rsidRDefault="003B6262">
          <w:pPr>
            <w:pStyle w:val="TM2"/>
            <w:tabs>
              <w:tab w:val="right" w:leader="underscore" w:pos="9056"/>
            </w:tabs>
            <w:rPr>
              <w:rFonts w:cstheme="minorBidi"/>
              <w:b w:val="0"/>
              <w:bCs w:val="0"/>
              <w:smallCaps/>
              <w:noProof/>
              <w:sz w:val="24"/>
              <w:szCs w:val="24"/>
            </w:rPr>
          </w:pPr>
          <w:hyperlink w:anchor="_Toc67580784" w:history="1">
            <w:r w:rsidRPr="00200FEF">
              <w:rPr>
                <w:rStyle w:val="Lienhypertexte"/>
                <w:noProof/>
              </w:rPr>
              <w:t>Modele et donnee utilisees</w:t>
            </w:r>
            <w:r>
              <w:rPr>
                <w:noProof/>
                <w:webHidden/>
              </w:rPr>
              <w:tab/>
            </w:r>
            <w:r>
              <w:rPr>
                <w:noProof/>
                <w:webHidden/>
              </w:rPr>
              <w:fldChar w:fldCharType="begin"/>
            </w:r>
            <w:r>
              <w:rPr>
                <w:noProof/>
                <w:webHidden/>
              </w:rPr>
              <w:instrText xml:space="preserve"> PAGEREF _Toc67580784 \h </w:instrText>
            </w:r>
            <w:r>
              <w:rPr>
                <w:noProof/>
                <w:webHidden/>
              </w:rPr>
            </w:r>
            <w:r>
              <w:rPr>
                <w:noProof/>
                <w:webHidden/>
              </w:rPr>
              <w:fldChar w:fldCharType="separate"/>
            </w:r>
            <w:r>
              <w:rPr>
                <w:noProof/>
                <w:webHidden/>
              </w:rPr>
              <w:t>17</w:t>
            </w:r>
            <w:r>
              <w:rPr>
                <w:noProof/>
                <w:webHidden/>
              </w:rPr>
              <w:fldChar w:fldCharType="end"/>
            </w:r>
          </w:hyperlink>
        </w:p>
        <w:p w14:paraId="550F7D60" w14:textId="0A646540" w:rsidR="003B6262" w:rsidRDefault="003B6262">
          <w:pPr>
            <w:pStyle w:val="TM2"/>
            <w:tabs>
              <w:tab w:val="right" w:leader="underscore" w:pos="9056"/>
            </w:tabs>
            <w:rPr>
              <w:rFonts w:cstheme="minorBidi"/>
              <w:b w:val="0"/>
              <w:bCs w:val="0"/>
              <w:smallCaps/>
              <w:noProof/>
              <w:sz w:val="24"/>
              <w:szCs w:val="24"/>
            </w:rPr>
          </w:pPr>
          <w:hyperlink w:anchor="_Toc67580785" w:history="1">
            <w:r w:rsidRPr="00200FEF">
              <w:rPr>
                <w:rStyle w:val="Lienhypertexte"/>
                <w:noProof/>
              </w:rPr>
              <w:t>Type de données</w:t>
            </w:r>
            <w:r>
              <w:rPr>
                <w:noProof/>
                <w:webHidden/>
              </w:rPr>
              <w:tab/>
            </w:r>
            <w:r>
              <w:rPr>
                <w:noProof/>
                <w:webHidden/>
              </w:rPr>
              <w:fldChar w:fldCharType="begin"/>
            </w:r>
            <w:r>
              <w:rPr>
                <w:noProof/>
                <w:webHidden/>
              </w:rPr>
              <w:instrText xml:space="preserve"> PAGEREF _Toc67580785 \h </w:instrText>
            </w:r>
            <w:r>
              <w:rPr>
                <w:noProof/>
                <w:webHidden/>
              </w:rPr>
            </w:r>
            <w:r>
              <w:rPr>
                <w:noProof/>
                <w:webHidden/>
              </w:rPr>
              <w:fldChar w:fldCharType="separate"/>
            </w:r>
            <w:r>
              <w:rPr>
                <w:noProof/>
                <w:webHidden/>
              </w:rPr>
              <w:t>17</w:t>
            </w:r>
            <w:r>
              <w:rPr>
                <w:noProof/>
                <w:webHidden/>
              </w:rPr>
              <w:fldChar w:fldCharType="end"/>
            </w:r>
          </w:hyperlink>
        </w:p>
        <w:p w14:paraId="4E49B932" w14:textId="6AC2A53C" w:rsidR="003B6262" w:rsidRDefault="003B6262">
          <w:pPr>
            <w:pStyle w:val="TM2"/>
            <w:tabs>
              <w:tab w:val="right" w:leader="underscore" w:pos="9056"/>
            </w:tabs>
            <w:rPr>
              <w:rFonts w:cstheme="minorBidi"/>
              <w:b w:val="0"/>
              <w:bCs w:val="0"/>
              <w:smallCaps/>
              <w:noProof/>
              <w:sz w:val="24"/>
              <w:szCs w:val="24"/>
            </w:rPr>
          </w:pPr>
          <w:hyperlink w:anchor="_Toc67580786" w:history="1">
            <w:r w:rsidRPr="00200FEF">
              <w:rPr>
                <w:rStyle w:val="Lienhypertexte"/>
                <w:noProof/>
              </w:rPr>
              <w:t>Répartition des thématiques par lots</w:t>
            </w:r>
            <w:r>
              <w:rPr>
                <w:noProof/>
                <w:webHidden/>
              </w:rPr>
              <w:tab/>
            </w:r>
            <w:r>
              <w:rPr>
                <w:noProof/>
                <w:webHidden/>
              </w:rPr>
              <w:fldChar w:fldCharType="begin"/>
            </w:r>
            <w:r>
              <w:rPr>
                <w:noProof/>
                <w:webHidden/>
              </w:rPr>
              <w:instrText xml:space="preserve"> PAGEREF _Toc67580786 \h </w:instrText>
            </w:r>
            <w:r>
              <w:rPr>
                <w:noProof/>
                <w:webHidden/>
              </w:rPr>
            </w:r>
            <w:r>
              <w:rPr>
                <w:noProof/>
                <w:webHidden/>
              </w:rPr>
              <w:fldChar w:fldCharType="separate"/>
            </w:r>
            <w:r>
              <w:rPr>
                <w:noProof/>
                <w:webHidden/>
              </w:rPr>
              <w:t>17</w:t>
            </w:r>
            <w:r>
              <w:rPr>
                <w:noProof/>
                <w:webHidden/>
              </w:rPr>
              <w:fldChar w:fldCharType="end"/>
            </w:r>
          </w:hyperlink>
        </w:p>
        <w:p w14:paraId="7D528D86" w14:textId="40063C1A" w:rsidR="003B6262" w:rsidRDefault="003B6262">
          <w:pPr>
            <w:pStyle w:val="TM2"/>
            <w:tabs>
              <w:tab w:val="right" w:leader="underscore" w:pos="9056"/>
            </w:tabs>
            <w:rPr>
              <w:rFonts w:cstheme="minorBidi"/>
              <w:b w:val="0"/>
              <w:bCs w:val="0"/>
              <w:smallCaps/>
              <w:noProof/>
              <w:sz w:val="24"/>
              <w:szCs w:val="24"/>
            </w:rPr>
          </w:pPr>
          <w:hyperlink w:anchor="_Toc67580787" w:history="1">
            <w:r w:rsidRPr="00200FEF">
              <w:rPr>
                <w:rStyle w:val="Lienhypertexte"/>
                <w:noProof/>
              </w:rPr>
              <w:t>Preprocessing de texte</w:t>
            </w:r>
            <w:r>
              <w:rPr>
                <w:noProof/>
                <w:webHidden/>
              </w:rPr>
              <w:tab/>
            </w:r>
            <w:r>
              <w:rPr>
                <w:noProof/>
                <w:webHidden/>
              </w:rPr>
              <w:fldChar w:fldCharType="begin"/>
            </w:r>
            <w:r>
              <w:rPr>
                <w:noProof/>
                <w:webHidden/>
              </w:rPr>
              <w:instrText xml:space="preserve"> PAGEREF _Toc67580787 \h </w:instrText>
            </w:r>
            <w:r>
              <w:rPr>
                <w:noProof/>
                <w:webHidden/>
              </w:rPr>
            </w:r>
            <w:r>
              <w:rPr>
                <w:noProof/>
                <w:webHidden/>
              </w:rPr>
              <w:fldChar w:fldCharType="separate"/>
            </w:r>
            <w:r>
              <w:rPr>
                <w:noProof/>
                <w:webHidden/>
              </w:rPr>
              <w:t>17</w:t>
            </w:r>
            <w:r>
              <w:rPr>
                <w:noProof/>
                <w:webHidden/>
              </w:rPr>
              <w:fldChar w:fldCharType="end"/>
            </w:r>
          </w:hyperlink>
        </w:p>
        <w:p w14:paraId="630C5021" w14:textId="0F3EE66B" w:rsidR="003B6262" w:rsidRDefault="003B6262">
          <w:pPr>
            <w:pStyle w:val="TM2"/>
            <w:tabs>
              <w:tab w:val="right" w:leader="underscore" w:pos="9056"/>
            </w:tabs>
            <w:rPr>
              <w:rFonts w:cstheme="minorBidi"/>
              <w:b w:val="0"/>
              <w:bCs w:val="0"/>
              <w:smallCaps/>
              <w:noProof/>
              <w:sz w:val="24"/>
              <w:szCs w:val="24"/>
            </w:rPr>
          </w:pPr>
          <w:hyperlink w:anchor="_Toc67580788" w:history="1">
            <w:r w:rsidRPr="00200FEF">
              <w:rPr>
                <w:rStyle w:val="Lienhypertexte"/>
                <w:noProof/>
              </w:rPr>
              <w:t>Machine learning</w:t>
            </w:r>
            <w:r>
              <w:rPr>
                <w:noProof/>
                <w:webHidden/>
              </w:rPr>
              <w:tab/>
            </w:r>
            <w:r>
              <w:rPr>
                <w:noProof/>
                <w:webHidden/>
              </w:rPr>
              <w:fldChar w:fldCharType="begin"/>
            </w:r>
            <w:r>
              <w:rPr>
                <w:noProof/>
                <w:webHidden/>
              </w:rPr>
              <w:instrText xml:space="preserve"> PAGEREF _Toc67580788 \h </w:instrText>
            </w:r>
            <w:r>
              <w:rPr>
                <w:noProof/>
                <w:webHidden/>
              </w:rPr>
            </w:r>
            <w:r>
              <w:rPr>
                <w:noProof/>
                <w:webHidden/>
              </w:rPr>
              <w:fldChar w:fldCharType="separate"/>
            </w:r>
            <w:r>
              <w:rPr>
                <w:noProof/>
                <w:webHidden/>
              </w:rPr>
              <w:t>17</w:t>
            </w:r>
            <w:r>
              <w:rPr>
                <w:noProof/>
                <w:webHidden/>
              </w:rPr>
              <w:fldChar w:fldCharType="end"/>
            </w:r>
          </w:hyperlink>
        </w:p>
        <w:p w14:paraId="6A6AE4F7" w14:textId="176EABAC" w:rsidR="003B6262" w:rsidRDefault="003B6262">
          <w:pPr>
            <w:pStyle w:val="TM2"/>
            <w:tabs>
              <w:tab w:val="right" w:leader="underscore" w:pos="9056"/>
            </w:tabs>
            <w:rPr>
              <w:rFonts w:cstheme="minorBidi"/>
              <w:b w:val="0"/>
              <w:bCs w:val="0"/>
              <w:smallCaps/>
              <w:noProof/>
              <w:sz w:val="24"/>
              <w:szCs w:val="24"/>
            </w:rPr>
          </w:pPr>
          <w:hyperlink w:anchor="_Toc67580789" w:history="1">
            <w:r w:rsidRPr="00200FEF">
              <w:rPr>
                <w:rStyle w:val="Lienhypertexte"/>
                <w:noProof/>
              </w:rPr>
              <w:t>Flux de la donnée a travers l’API</w:t>
            </w:r>
            <w:r>
              <w:rPr>
                <w:noProof/>
                <w:webHidden/>
              </w:rPr>
              <w:tab/>
            </w:r>
            <w:r>
              <w:rPr>
                <w:noProof/>
                <w:webHidden/>
              </w:rPr>
              <w:fldChar w:fldCharType="begin"/>
            </w:r>
            <w:r>
              <w:rPr>
                <w:noProof/>
                <w:webHidden/>
              </w:rPr>
              <w:instrText xml:space="preserve"> PAGEREF _Toc67580789 \h </w:instrText>
            </w:r>
            <w:r>
              <w:rPr>
                <w:noProof/>
                <w:webHidden/>
              </w:rPr>
            </w:r>
            <w:r>
              <w:rPr>
                <w:noProof/>
                <w:webHidden/>
              </w:rPr>
              <w:fldChar w:fldCharType="separate"/>
            </w:r>
            <w:r>
              <w:rPr>
                <w:noProof/>
                <w:webHidden/>
              </w:rPr>
              <w:t>17</w:t>
            </w:r>
            <w:r>
              <w:rPr>
                <w:noProof/>
                <w:webHidden/>
              </w:rPr>
              <w:fldChar w:fldCharType="end"/>
            </w:r>
          </w:hyperlink>
        </w:p>
        <w:p w14:paraId="21DED5E9" w14:textId="379A77CB" w:rsidR="003B6262" w:rsidRDefault="003B6262">
          <w:pPr>
            <w:pStyle w:val="TM1"/>
            <w:tabs>
              <w:tab w:val="right" w:leader="underscore" w:pos="9056"/>
            </w:tabs>
            <w:rPr>
              <w:rFonts w:cstheme="minorBidi"/>
              <w:b w:val="0"/>
              <w:bCs w:val="0"/>
              <w:caps/>
              <w:noProof/>
            </w:rPr>
          </w:pPr>
          <w:hyperlink w:anchor="_Toc67580790" w:history="1">
            <w:r w:rsidRPr="00200FEF">
              <w:rPr>
                <w:rStyle w:val="Lienhypertexte"/>
                <w:noProof/>
              </w:rPr>
              <w:t>Troisième partie : Bilan et améliorations</w:t>
            </w:r>
            <w:r>
              <w:rPr>
                <w:noProof/>
                <w:webHidden/>
              </w:rPr>
              <w:tab/>
            </w:r>
            <w:r>
              <w:rPr>
                <w:noProof/>
                <w:webHidden/>
              </w:rPr>
              <w:fldChar w:fldCharType="begin"/>
            </w:r>
            <w:r>
              <w:rPr>
                <w:noProof/>
                <w:webHidden/>
              </w:rPr>
              <w:instrText xml:space="preserve"> PAGEREF _Toc67580790 \h </w:instrText>
            </w:r>
            <w:r>
              <w:rPr>
                <w:noProof/>
                <w:webHidden/>
              </w:rPr>
            </w:r>
            <w:r>
              <w:rPr>
                <w:noProof/>
                <w:webHidden/>
              </w:rPr>
              <w:fldChar w:fldCharType="separate"/>
            </w:r>
            <w:r>
              <w:rPr>
                <w:noProof/>
                <w:webHidden/>
              </w:rPr>
              <w:t>17</w:t>
            </w:r>
            <w:r>
              <w:rPr>
                <w:noProof/>
                <w:webHidden/>
              </w:rPr>
              <w:fldChar w:fldCharType="end"/>
            </w:r>
          </w:hyperlink>
        </w:p>
        <w:p w14:paraId="7CC120FC" w14:textId="230EF0AE" w:rsidR="003B6262" w:rsidRDefault="003B6262">
          <w:pPr>
            <w:pStyle w:val="TM2"/>
            <w:tabs>
              <w:tab w:val="right" w:leader="underscore" w:pos="9056"/>
            </w:tabs>
            <w:rPr>
              <w:rFonts w:cstheme="minorBidi"/>
              <w:b w:val="0"/>
              <w:bCs w:val="0"/>
              <w:smallCaps/>
              <w:noProof/>
              <w:sz w:val="24"/>
              <w:szCs w:val="24"/>
            </w:rPr>
          </w:pPr>
          <w:hyperlink w:anchor="_Toc67580791" w:history="1">
            <w:r w:rsidRPr="00200FEF">
              <w:rPr>
                <w:rStyle w:val="Lienhypertexte"/>
                <w:noProof/>
              </w:rPr>
              <w:t>Bilan</w:t>
            </w:r>
            <w:r>
              <w:rPr>
                <w:noProof/>
                <w:webHidden/>
              </w:rPr>
              <w:tab/>
            </w:r>
            <w:r>
              <w:rPr>
                <w:noProof/>
                <w:webHidden/>
              </w:rPr>
              <w:fldChar w:fldCharType="begin"/>
            </w:r>
            <w:r>
              <w:rPr>
                <w:noProof/>
                <w:webHidden/>
              </w:rPr>
              <w:instrText xml:space="preserve"> PAGEREF _Toc67580791 \h </w:instrText>
            </w:r>
            <w:r>
              <w:rPr>
                <w:noProof/>
                <w:webHidden/>
              </w:rPr>
            </w:r>
            <w:r>
              <w:rPr>
                <w:noProof/>
                <w:webHidden/>
              </w:rPr>
              <w:fldChar w:fldCharType="separate"/>
            </w:r>
            <w:r>
              <w:rPr>
                <w:noProof/>
                <w:webHidden/>
              </w:rPr>
              <w:t>17</w:t>
            </w:r>
            <w:r>
              <w:rPr>
                <w:noProof/>
                <w:webHidden/>
              </w:rPr>
              <w:fldChar w:fldCharType="end"/>
            </w:r>
          </w:hyperlink>
        </w:p>
        <w:p w14:paraId="181B5F7B" w14:textId="76064232" w:rsidR="003B6262" w:rsidRDefault="003B6262">
          <w:pPr>
            <w:pStyle w:val="TM2"/>
            <w:tabs>
              <w:tab w:val="right" w:leader="underscore" w:pos="9056"/>
            </w:tabs>
            <w:rPr>
              <w:rFonts w:cstheme="minorBidi"/>
              <w:b w:val="0"/>
              <w:bCs w:val="0"/>
              <w:smallCaps/>
              <w:noProof/>
              <w:sz w:val="24"/>
              <w:szCs w:val="24"/>
            </w:rPr>
          </w:pPr>
          <w:hyperlink w:anchor="_Toc67580792" w:history="1">
            <w:r w:rsidRPr="00200FEF">
              <w:rPr>
                <w:rStyle w:val="Lienhypertexte"/>
                <w:noProof/>
              </w:rPr>
              <w:t>Amélioration</w:t>
            </w:r>
            <w:r>
              <w:rPr>
                <w:noProof/>
                <w:webHidden/>
              </w:rPr>
              <w:tab/>
            </w:r>
            <w:r>
              <w:rPr>
                <w:noProof/>
                <w:webHidden/>
              </w:rPr>
              <w:fldChar w:fldCharType="begin"/>
            </w:r>
            <w:r>
              <w:rPr>
                <w:noProof/>
                <w:webHidden/>
              </w:rPr>
              <w:instrText xml:space="preserve"> PAGEREF _Toc67580792 \h </w:instrText>
            </w:r>
            <w:r>
              <w:rPr>
                <w:noProof/>
                <w:webHidden/>
              </w:rPr>
            </w:r>
            <w:r>
              <w:rPr>
                <w:noProof/>
                <w:webHidden/>
              </w:rPr>
              <w:fldChar w:fldCharType="separate"/>
            </w:r>
            <w:r>
              <w:rPr>
                <w:noProof/>
                <w:webHidden/>
              </w:rPr>
              <w:t>18</w:t>
            </w:r>
            <w:r>
              <w:rPr>
                <w:noProof/>
                <w:webHidden/>
              </w:rPr>
              <w:fldChar w:fldCharType="end"/>
            </w:r>
          </w:hyperlink>
        </w:p>
        <w:p w14:paraId="6D2AB5F1" w14:textId="0F59FB30" w:rsidR="003B6262" w:rsidRDefault="003B6262">
          <w:pPr>
            <w:pStyle w:val="TM1"/>
            <w:tabs>
              <w:tab w:val="right" w:leader="underscore" w:pos="9056"/>
            </w:tabs>
            <w:rPr>
              <w:rFonts w:cstheme="minorBidi"/>
              <w:b w:val="0"/>
              <w:bCs w:val="0"/>
              <w:caps/>
              <w:noProof/>
            </w:rPr>
          </w:pPr>
          <w:hyperlink w:anchor="_Toc67580793" w:history="1">
            <w:r w:rsidRPr="00200FEF">
              <w:rPr>
                <w:rStyle w:val="Lienhypertexte"/>
                <w:noProof/>
              </w:rPr>
              <w:t>Conclusion</w:t>
            </w:r>
            <w:r>
              <w:rPr>
                <w:noProof/>
                <w:webHidden/>
              </w:rPr>
              <w:tab/>
            </w:r>
            <w:r>
              <w:rPr>
                <w:noProof/>
                <w:webHidden/>
              </w:rPr>
              <w:fldChar w:fldCharType="begin"/>
            </w:r>
            <w:r>
              <w:rPr>
                <w:noProof/>
                <w:webHidden/>
              </w:rPr>
              <w:instrText xml:space="preserve"> PAGEREF _Toc67580793 \h </w:instrText>
            </w:r>
            <w:r>
              <w:rPr>
                <w:noProof/>
                <w:webHidden/>
              </w:rPr>
            </w:r>
            <w:r>
              <w:rPr>
                <w:noProof/>
                <w:webHidden/>
              </w:rPr>
              <w:fldChar w:fldCharType="separate"/>
            </w:r>
            <w:r>
              <w:rPr>
                <w:noProof/>
                <w:webHidden/>
              </w:rPr>
              <w:t>18</w:t>
            </w:r>
            <w:r>
              <w:rPr>
                <w:noProof/>
                <w:webHidden/>
              </w:rPr>
              <w:fldChar w:fldCharType="end"/>
            </w:r>
          </w:hyperlink>
        </w:p>
        <w:p w14:paraId="68EF2F17" w14:textId="0A061A5D" w:rsidR="003B6262" w:rsidRDefault="003B6262">
          <w:r>
            <w:rPr>
              <w:b/>
              <w:bCs/>
              <w:noProof/>
            </w:rPr>
            <w:fldChar w:fldCharType="end"/>
          </w:r>
        </w:p>
      </w:sdtContent>
    </w:sdt>
    <w:p w14:paraId="571A05A9" w14:textId="1C57F877" w:rsidR="00CD338F" w:rsidRDefault="00CD338F" w:rsidP="00CD338F"/>
    <w:p w14:paraId="75E3BF6D" w14:textId="3D339C67" w:rsidR="00CD338F" w:rsidRDefault="00CD338F" w:rsidP="00CD338F">
      <w:bookmarkStart w:id="6" w:name="_GoBack"/>
      <w:bookmarkEnd w:id="6"/>
    </w:p>
    <w:p w14:paraId="0003F32A" w14:textId="32943A45" w:rsidR="00CD338F" w:rsidRDefault="00CD338F" w:rsidP="00CD338F"/>
    <w:p w14:paraId="7B8C42C1" w14:textId="4EE9DE09" w:rsidR="00CD338F" w:rsidRDefault="00CD338F" w:rsidP="00CD338F"/>
    <w:p w14:paraId="7CF7E17F" w14:textId="4C92CA5C" w:rsidR="00CD338F" w:rsidRDefault="00CD338F" w:rsidP="00CD338F"/>
    <w:p w14:paraId="366A03C3" w14:textId="77777777" w:rsidR="00CD338F" w:rsidRPr="00CD338F" w:rsidRDefault="00CD338F" w:rsidP="00CD338F"/>
    <w:p w14:paraId="7A3C727F" w14:textId="77777777" w:rsidR="001F2726" w:rsidRPr="005C5138" w:rsidRDefault="001F2726" w:rsidP="001F2726">
      <w:pPr>
        <w:rPr>
          <w:rFonts w:asciiTheme="majorHAnsi" w:hAnsiTheme="majorHAnsi"/>
          <w:b/>
          <w:color w:val="C00000"/>
          <w:sz w:val="44"/>
          <w:szCs w:val="44"/>
          <w:u w:val="single"/>
        </w:rPr>
      </w:pPr>
      <w:r w:rsidRPr="001F2726">
        <w:rPr>
          <w:rFonts w:asciiTheme="majorHAnsi" w:hAnsiTheme="majorHAnsi"/>
          <w:b/>
          <w:color w:val="C00000"/>
          <w:sz w:val="44"/>
          <w:szCs w:val="44"/>
          <w:u w:val="single"/>
        </w:rPr>
        <w:lastRenderedPageBreak/>
        <w:sym w:font="Wingdings" w:char="F0E0"/>
      </w:r>
      <w:r>
        <w:rPr>
          <w:rFonts w:asciiTheme="majorHAnsi" w:hAnsiTheme="majorHAnsi"/>
          <w:b/>
          <w:color w:val="C00000"/>
          <w:sz w:val="44"/>
          <w:szCs w:val="44"/>
          <w:u w:val="single"/>
        </w:rPr>
        <w:t xml:space="preserve"> </w:t>
      </w:r>
      <w:proofErr w:type="gramStart"/>
      <w:r>
        <w:rPr>
          <w:rFonts w:asciiTheme="majorHAnsi" w:hAnsiTheme="majorHAnsi"/>
          <w:b/>
          <w:color w:val="C00000"/>
          <w:sz w:val="44"/>
          <w:szCs w:val="44"/>
          <w:u w:val="single"/>
        </w:rPr>
        <w:t>table</w:t>
      </w:r>
      <w:proofErr w:type="gramEnd"/>
      <w:r>
        <w:rPr>
          <w:rFonts w:asciiTheme="majorHAnsi" w:hAnsiTheme="majorHAnsi"/>
          <w:b/>
          <w:color w:val="C00000"/>
          <w:sz w:val="44"/>
          <w:szCs w:val="44"/>
          <w:u w:val="single"/>
        </w:rPr>
        <w:t xml:space="preserve"> des illustrations </w:t>
      </w:r>
    </w:p>
    <w:p w14:paraId="7C015A35" w14:textId="77777777" w:rsidR="001F2726" w:rsidRDefault="001F2726" w:rsidP="007214CC">
      <w:pPr>
        <w:outlineLvl w:val="2"/>
        <w:rPr>
          <w:rFonts w:asciiTheme="majorHAnsi" w:eastAsiaTheme="majorEastAsia" w:hAnsiTheme="majorHAnsi" w:cstheme="majorBidi"/>
          <w:kern w:val="28"/>
          <w:sz w:val="24"/>
          <w:szCs w:val="24"/>
        </w:rPr>
      </w:pPr>
    </w:p>
    <w:p w14:paraId="5AEEAEFE" w14:textId="77777777" w:rsidR="001F2726" w:rsidRDefault="001F2726" w:rsidP="007214CC">
      <w:pPr>
        <w:outlineLvl w:val="2"/>
        <w:rPr>
          <w:rFonts w:asciiTheme="majorHAnsi" w:eastAsiaTheme="majorEastAsia" w:hAnsiTheme="majorHAnsi" w:cstheme="majorBidi"/>
          <w:kern w:val="28"/>
          <w:sz w:val="24"/>
          <w:szCs w:val="24"/>
        </w:rPr>
      </w:pPr>
    </w:p>
    <w:p w14:paraId="11BC3D56" w14:textId="77777777" w:rsidR="001F2726" w:rsidRDefault="001F2726" w:rsidP="007214CC">
      <w:pPr>
        <w:outlineLvl w:val="2"/>
        <w:rPr>
          <w:rFonts w:asciiTheme="majorHAnsi" w:eastAsiaTheme="majorEastAsia" w:hAnsiTheme="majorHAnsi" w:cstheme="majorBidi"/>
          <w:kern w:val="28"/>
          <w:sz w:val="24"/>
          <w:szCs w:val="24"/>
        </w:rPr>
      </w:pPr>
    </w:p>
    <w:p w14:paraId="7D89D7C4" w14:textId="350F7A43" w:rsidR="001F2726" w:rsidRDefault="001F2726" w:rsidP="007214CC">
      <w:pPr>
        <w:outlineLvl w:val="2"/>
        <w:rPr>
          <w:rFonts w:asciiTheme="majorHAnsi" w:eastAsiaTheme="majorEastAsia" w:hAnsiTheme="majorHAnsi" w:cstheme="majorBidi"/>
          <w:kern w:val="28"/>
          <w:sz w:val="24"/>
          <w:szCs w:val="24"/>
        </w:rPr>
      </w:pPr>
    </w:p>
    <w:p w14:paraId="2DD2319C" w14:textId="73C5FC45" w:rsidR="00912415" w:rsidRDefault="00912415" w:rsidP="007214CC">
      <w:pPr>
        <w:outlineLvl w:val="2"/>
        <w:rPr>
          <w:rFonts w:asciiTheme="majorHAnsi" w:eastAsiaTheme="majorEastAsia" w:hAnsiTheme="majorHAnsi" w:cstheme="majorBidi"/>
          <w:kern w:val="28"/>
          <w:sz w:val="24"/>
          <w:szCs w:val="24"/>
        </w:rPr>
      </w:pPr>
    </w:p>
    <w:p w14:paraId="0D6BD1AA" w14:textId="7C571E20" w:rsidR="00912415" w:rsidRDefault="00912415" w:rsidP="007214CC">
      <w:pPr>
        <w:outlineLvl w:val="2"/>
        <w:rPr>
          <w:rFonts w:asciiTheme="majorHAnsi" w:eastAsiaTheme="majorEastAsia" w:hAnsiTheme="majorHAnsi" w:cstheme="majorBidi"/>
          <w:kern w:val="28"/>
          <w:sz w:val="24"/>
          <w:szCs w:val="24"/>
        </w:rPr>
      </w:pPr>
    </w:p>
    <w:p w14:paraId="352BBABF" w14:textId="69A7F472" w:rsidR="00912415" w:rsidRDefault="00912415" w:rsidP="007214CC">
      <w:pPr>
        <w:outlineLvl w:val="2"/>
        <w:rPr>
          <w:rFonts w:asciiTheme="majorHAnsi" w:eastAsiaTheme="majorEastAsia" w:hAnsiTheme="majorHAnsi" w:cstheme="majorBidi"/>
          <w:kern w:val="28"/>
          <w:sz w:val="24"/>
          <w:szCs w:val="24"/>
        </w:rPr>
      </w:pPr>
    </w:p>
    <w:p w14:paraId="6B59A90E" w14:textId="69B770A6" w:rsidR="00912415" w:rsidRDefault="00912415" w:rsidP="007214CC">
      <w:pPr>
        <w:outlineLvl w:val="2"/>
        <w:rPr>
          <w:rFonts w:asciiTheme="majorHAnsi" w:eastAsiaTheme="majorEastAsia" w:hAnsiTheme="majorHAnsi" w:cstheme="majorBidi"/>
          <w:kern w:val="28"/>
          <w:sz w:val="24"/>
          <w:szCs w:val="24"/>
        </w:rPr>
      </w:pPr>
    </w:p>
    <w:p w14:paraId="3D69862B" w14:textId="144CEEC0" w:rsidR="00912415" w:rsidRDefault="00912415" w:rsidP="007214CC">
      <w:pPr>
        <w:outlineLvl w:val="2"/>
        <w:rPr>
          <w:rFonts w:asciiTheme="majorHAnsi" w:eastAsiaTheme="majorEastAsia" w:hAnsiTheme="majorHAnsi" w:cstheme="majorBidi"/>
          <w:kern w:val="28"/>
          <w:sz w:val="24"/>
          <w:szCs w:val="24"/>
        </w:rPr>
      </w:pPr>
    </w:p>
    <w:p w14:paraId="666FE808" w14:textId="6E256228" w:rsidR="00912415" w:rsidRDefault="00912415" w:rsidP="007214CC">
      <w:pPr>
        <w:outlineLvl w:val="2"/>
        <w:rPr>
          <w:rFonts w:asciiTheme="majorHAnsi" w:eastAsiaTheme="majorEastAsia" w:hAnsiTheme="majorHAnsi" w:cstheme="majorBidi"/>
          <w:kern w:val="28"/>
          <w:sz w:val="24"/>
          <w:szCs w:val="24"/>
        </w:rPr>
      </w:pPr>
    </w:p>
    <w:p w14:paraId="2B337DE9" w14:textId="71722457" w:rsidR="00912415" w:rsidRDefault="00912415" w:rsidP="007214CC">
      <w:pPr>
        <w:outlineLvl w:val="2"/>
        <w:rPr>
          <w:rFonts w:asciiTheme="majorHAnsi" w:eastAsiaTheme="majorEastAsia" w:hAnsiTheme="majorHAnsi" w:cstheme="majorBidi"/>
          <w:kern w:val="28"/>
          <w:sz w:val="24"/>
          <w:szCs w:val="24"/>
        </w:rPr>
      </w:pPr>
    </w:p>
    <w:p w14:paraId="42E90F7F" w14:textId="02045894" w:rsidR="00912415" w:rsidRDefault="00912415" w:rsidP="007214CC">
      <w:pPr>
        <w:outlineLvl w:val="2"/>
        <w:rPr>
          <w:rFonts w:asciiTheme="majorHAnsi" w:eastAsiaTheme="majorEastAsia" w:hAnsiTheme="majorHAnsi" w:cstheme="majorBidi"/>
          <w:kern w:val="28"/>
          <w:sz w:val="24"/>
          <w:szCs w:val="24"/>
        </w:rPr>
      </w:pPr>
    </w:p>
    <w:p w14:paraId="7BC6C648" w14:textId="13B1B1EC" w:rsidR="00912415" w:rsidRDefault="00912415" w:rsidP="007214CC">
      <w:pPr>
        <w:outlineLvl w:val="2"/>
        <w:rPr>
          <w:rFonts w:asciiTheme="majorHAnsi" w:eastAsiaTheme="majorEastAsia" w:hAnsiTheme="majorHAnsi" w:cstheme="majorBidi"/>
          <w:kern w:val="28"/>
          <w:sz w:val="24"/>
          <w:szCs w:val="24"/>
        </w:rPr>
      </w:pPr>
    </w:p>
    <w:p w14:paraId="23035539" w14:textId="51E91ECF" w:rsidR="00912415" w:rsidRDefault="00912415" w:rsidP="007214CC">
      <w:pPr>
        <w:outlineLvl w:val="2"/>
        <w:rPr>
          <w:rFonts w:asciiTheme="majorHAnsi" w:eastAsiaTheme="majorEastAsia" w:hAnsiTheme="majorHAnsi" w:cstheme="majorBidi"/>
          <w:kern w:val="28"/>
          <w:sz w:val="24"/>
          <w:szCs w:val="24"/>
        </w:rPr>
      </w:pPr>
    </w:p>
    <w:p w14:paraId="774FC064" w14:textId="4994AA53" w:rsidR="00912415" w:rsidRDefault="00912415" w:rsidP="007214CC">
      <w:pPr>
        <w:outlineLvl w:val="2"/>
        <w:rPr>
          <w:rFonts w:asciiTheme="majorHAnsi" w:eastAsiaTheme="majorEastAsia" w:hAnsiTheme="majorHAnsi" w:cstheme="majorBidi"/>
          <w:kern w:val="28"/>
          <w:sz w:val="24"/>
          <w:szCs w:val="24"/>
        </w:rPr>
      </w:pPr>
    </w:p>
    <w:p w14:paraId="6756FE81" w14:textId="0F6E783A" w:rsidR="00912415" w:rsidRDefault="00912415" w:rsidP="007214CC">
      <w:pPr>
        <w:outlineLvl w:val="2"/>
        <w:rPr>
          <w:rFonts w:asciiTheme="majorHAnsi" w:eastAsiaTheme="majorEastAsia" w:hAnsiTheme="majorHAnsi" w:cstheme="majorBidi"/>
          <w:kern w:val="28"/>
          <w:sz w:val="24"/>
          <w:szCs w:val="24"/>
        </w:rPr>
      </w:pPr>
    </w:p>
    <w:p w14:paraId="1C0708FD" w14:textId="54F08310" w:rsidR="00912415" w:rsidRDefault="00912415" w:rsidP="007214CC">
      <w:pPr>
        <w:outlineLvl w:val="2"/>
        <w:rPr>
          <w:rFonts w:asciiTheme="majorHAnsi" w:eastAsiaTheme="majorEastAsia" w:hAnsiTheme="majorHAnsi" w:cstheme="majorBidi"/>
          <w:kern w:val="28"/>
          <w:sz w:val="24"/>
          <w:szCs w:val="24"/>
        </w:rPr>
      </w:pPr>
    </w:p>
    <w:p w14:paraId="29E0DCA6" w14:textId="327D8BFF" w:rsidR="00912415" w:rsidRDefault="00912415" w:rsidP="007214CC">
      <w:pPr>
        <w:outlineLvl w:val="2"/>
        <w:rPr>
          <w:rFonts w:asciiTheme="majorHAnsi" w:eastAsiaTheme="majorEastAsia" w:hAnsiTheme="majorHAnsi" w:cstheme="majorBidi"/>
          <w:kern w:val="28"/>
          <w:sz w:val="24"/>
          <w:szCs w:val="24"/>
        </w:rPr>
      </w:pPr>
    </w:p>
    <w:p w14:paraId="15707840" w14:textId="16C1F516" w:rsidR="00912415" w:rsidRDefault="00912415" w:rsidP="007214CC">
      <w:pPr>
        <w:outlineLvl w:val="2"/>
        <w:rPr>
          <w:rFonts w:asciiTheme="majorHAnsi" w:eastAsiaTheme="majorEastAsia" w:hAnsiTheme="majorHAnsi" w:cstheme="majorBidi"/>
          <w:kern w:val="28"/>
          <w:sz w:val="24"/>
          <w:szCs w:val="24"/>
        </w:rPr>
      </w:pPr>
    </w:p>
    <w:p w14:paraId="29E40B8F" w14:textId="2C9C3A20" w:rsidR="00912415" w:rsidRDefault="00912415" w:rsidP="007214CC">
      <w:pPr>
        <w:outlineLvl w:val="2"/>
        <w:rPr>
          <w:rFonts w:asciiTheme="majorHAnsi" w:eastAsiaTheme="majorEastAsia" w:hAnsiTheme="majorHAnsi" w:cstheme="majorBidi"/>
          <w:kern w:val="28"/>
          <w:sz w:val="24"/>
          <w:szCs w:val="24"/>
        </w:rPr>
      </w:pPr>
    </w:p>
    <w:p w14:paraId="006EBAEA" w14:textId="77777777" w:rsidR="00912415" w:rsidRDefault="00912415" w:rsidP="007214CC">
      <w:pPr>
        <w:outlineLvl w:val="2"/>
        <w:rPr>
          <w:rFonts w:asciiTheme="majorHAnsi" w:eastAsiaTheme="majorEastAsia" w:hAnsiTheme="majorHAnsi" w:cstheme="majorBidi"/>
          <w:kern w:val="28"/>
          <w:sz w:val="24"/>
          <w:szCs w:val="24"/>
        </w:rPr>
      </w:pPr>
    </w:p>
    <w:p w14:paraId="2C277E01" w14:textId="77777777" w:rsidR="001F2726" w:rsidRDefault="001F2726" w:rsidP="007214CC">
      <w:pPr>
        <w:outlineLvl w:val="2"/>
        <w:rPr>
          <w:rFonts w:asciiTheme="majorHAnsi" w:eastAsiaTheme="majorEastAsia" w:hAnsiTheme="majorHAnsi" w:cstheme="majorBidi"/>
          <w:kern w:val="28"/>
          <w:sz w:val="24"/>
          <w:szCs w:val="24"/>
        </w:rPr>
      </w:pPr>
    </w:p>
    <w:p w14:paraId="26AB2985" w14:textId="77777777" w:rsidR="001F2726" w:rsidRDefault="001F2726" w:rsidP="007214CC">
      <w:pPr>
        <w:outlineLvl w:val="2"/>
        <w:rPr>
          <w:rFonts w:asciiTheme="majorHAnsi" w:eastAsiaTheme="majorEastAsia" w:hAnsiTheme="majorHAnsi" w:cstheme="majorBidi"/>
          <w:kern w:val="28"/>
          <w:sz w:val="24"/>
          <w:szCs w:val="24"/>
        </w:rPr>
      </w:pPr>
    </w:p>
    <w:p w14:paraId="6D3D7E98" w14:textId="77777777" w:rsidR="001F2726" w:rsidRPr="001F2726" w:rsidRDefault="001F2726" w:rsidP="001F2726">
      <w:pPr>
        <w:pStyle w:val="titresanschiffre"/>
      </w:pPr>
      <w:bookmarkStart w:id="7" w:name="_Toc64360133"/>
      <w:bookmarkStart w:id="8" w:name="_Toc64360207"/>
      <w:bookmarkStart w:id="9" w:name="_Toc64970105"/>
      <w:bookmarkStart w:id="10" w:name="_Toc67580205"/>
      <w:bookmarkStart w:id="11" w:name="_Toc67580249"/>
      <w:bookmarkStart w:id="12" w:name="_Toc67580567"/>
      <w:bookmarkStart w:id="13" w:name="_Toc67580762"/>
      <w:r w:rsidRPr="00B90DEB">
        <w:lastRenderedPageBreak/>
        <w:t>INTRODUCTION</w:t>
      </w:r>
      <w:bookmarkEnd w:id="7"/>
      <w:bookmarkEnd w:id="8"/>
      <w:bookmarkEnd w:id="9"/>
      <w:bookmarkEnd w:id="10"/>
      <w:bookmarkEnd w:id="11"/>
      <w:bookmarkEnd w:id="12"/>
      <w:bookmarkEnd w:id="13"/>
      <w:r w:rsidRPr="00B90DEB">
        <w:t> </w:t>
      </w:r>
    </w:p>
    <w:p w14:paraId="6B2E8B9F" w14:textId="77777777" w:rsidR="001F2726" w:rsidRDefault="001F2726" w:rsidP="00964C92">
      <w:pPr>
        <w:pStyle w:val="Titre2Style"/>
        <w:ind w:firstLine="0"/>
      </w:pPr>
      <w:bookmarkStart w:id="14" w:name="_Toc41657126"/>
      <w:bookmarkStart w:id="15" w:name="_Toc64970106"/>
      <w:bookmarkStart w:id="16" w:name="_Toc67580206"/>
      <w:bookmarkStart w:id="17" w:name="_Toc67580250"/>
      <w:bookmarkStart w:id="18" w:name="_Toc67580568"/>
      <w:bookmarkStart w:id="19" w:name="_Toc67580763"/>
      <w:r>
        <w:t>Crédit Agricole Technologies et Services</w:t>
      </w:r>
      <w:bookmarkEnd w:id="14"/>
      <w:bookmarkEnd w:id="15"/>
      <w:bookmarkEnd w:id="16"/>
      <w:bookmarkEnd w:id="17"/>
      <w:bookmarkEnd w:id="18"/>
      <w:bookmarkEnd w:id="19"/>
    </w:p>
    <w:p w14:paraId="73AF3D15" w14:textId="77777777" w:rsidR="001F2726" w:rsidRDefault="001F2726" w:rsidP="001F2726"/>
    <w:p w14:paraId="24C7453E" w14:textId="77777777" w:rsidR="00FC26CA" w:rsidRPr="00FC26CA" w:rsidRDefault="00FC26CA" w:rsidP="00885187">
      <w:pPr>
        <w:ind w:firstLine="360"/>
      </w:pPr>
      <w:r w:rsidRPr="00FC26CA">
        <w:t>Le groupe Crédit Agricole est le plus grand réseau de banques coopératives et mutualistes au niveau mondial. En France, le groupe est composé de 39 caisses régionales, juridiquement indépendantes les unes des autres. Réparties sur tout le territoire français, elles comptent 72 000 conseillers répartis dans 6 600 agences bancaires qui travaillent pour plus de 21 millions de clients. </w:t>
      </w:r>
    </w:p>
    <w:p w14:paraId="0BB823AF" w14:textId="77777777" w:rsidR="00FC26CA" w:rsidRPr="00FC26CA" w:rsidRDefault="00FC26CA" w:rsidP="00885187">
      <w:pPr>
        <w:ind w:firstLine="360"/>
      </w:pPr>
      <w:r w:rsidRPr="00FC26CA">
        <w:t>A l’origine, chaque caisse régionale avait une gestion interne de son système d’information. Les activités et les besoins étant similaires, elles ont décidé de mutualiser leurs moyens financiers et informatiques au sein de cinq Groupements d’Intérêt </w:t>
      </w:r>
      <w:proofErr w:type="spellStart"/>
      <w:r w:rsidRPr="00FC26CA">
        <w:t>Economique</w:t>
      </w:r>
      <w:proofErr w:type="spellEnd"/>
      <w:r w:rsidRPr="00FC26CA">
        <w:t xml:space="preserve"> nommés AMT, ATLANTICA, COMETE, EXA, SYNERGIE.  </w:t>
      </w:r>
    </w:p>
    <w:p w14:paraId="323DA0FB" w14:textId="77777777" w:rsidR="00FC26CA" w:rsidRPr="00FC26CA" w:rsidRDefault="00FC26CA" w:rsidP="00885187">
      <w:pPr>
        <w:ind w:firstLine="360"/>
      </w:pPr>
      <w:r w:rsidRPr="00FC26CA">
        <w:t>Jusqu’en 2010, les 39 caisses étaient donc réparties parmi ces cinq gestionnaires de Système d’Information. Cette année-là, un projet ambitieux de rassembler les systèmes d’informations a été initié. Il est nommé́ projet NICE pour « Nouvelle Informatique Convergente Évolutive ». Les deux principaux enjeux sont l’uniformisation des cinq SI autour d’un système unique et la création d’une banque « multicanal ».  </w:t>
      </w:r>
    </w:p>
    <w:p w14:paraId="47C3FE90" w14:textId="69489F60" w:rsidR="00FC26CA" w:rsidRPr="00FC26CA" w:rsidRDefault="00FC26CA" w:rsidP="002A529D">
      <w:pPr>
        <w:ind w:firstLine="360"/>
      </w:pPr>
      <w:r w:rsidRPr="00FC26CA">
        <w:t>Une organisation spécifique a été mise en place. Elle reposait sur deux GIE, Crédit Agricole Technologies pour la Maîtrise d’Œuvre Informatique (MOE) et Crédit Agricole Services pour la Maîtrise d’Ouvrage Métier (MOA). 2000 personnes ont été mobilisées pour assurer la convergence des cinq systèmes d’information. </w:t>
      </w:r>
    </w:p>
    <w:p w14:paraId="4509BF8B" w14:textId="77777777" w:rsidR="00FC26CA" w:rsidRPr="00FC26CA" w:rsidRDefault="00FC26CA" w:rsidP="00885187">
      <w:pPr>
        <w:ind w:firstLine="360"/>
      </w:pPr>
      <w:r w:rsidRPr="00FC26CA">
        <w:t>Pour renforcer l’efficacité de l’organisation et faire évoluer leur Système d’Information dans la trajectoire stratégique du groupe, les deux GIE ont fusionné en 2015 pour former Crédit Agricole Technologies &amp; Services </w:t>
      </w:r>
    </w:p>
    <w:p w14:paraId="5C137616" w14:textId="11E8238D" w:rsidR="00FC26CA" w:rsidRPr="00FC26CA" w:rsidRDefault="00FC26CA" w:rsidP="00792181">
      <w:pPr>
        <w:ind w:firstLine="360"/>
      </w:pPr>
      <w:r w:rsidRPr="00FC26CA">
        <w:t>Crédit Agricole Technologies &amp; Services est aujourd’hui une Société en Nom Collectif (S.N.C.) appartenant au groupe Crédit Agricole ayant pour directeur général Madame Laure BELLUZZO. Il est composé de 1500 collaborateurs répartis sur 6 sites différents à travers le territoire français.  CA-TS a deux missions principales</w:t>
      </w:r>
      <w:r w:rsidRPr="00FC26CA">
        <w:rPr>
          <w:rFonts w:ascii="Arial" w:hAnsi="Arial" w:cs="Arial"/>
        </w:rPr>
        <w:t> </w:t>
      </w:r>
      <w:r w:rsidRPr="00FC26CA">
        <w:t>: </w:t>
      </w:r>
    </w:p>
    <w:p w14:paraId="71A62073" w14:textId="77777777" w:rsidR="00FC26CA" w:rsidRPr="00FC26CA" w:rsidRDefault="00FC26CA" w:rsidP="00FC26CA">
      <w:pPr>
        <w:numPr>
          <w:ilvl w:val="0"/>
          <w:numId w:val="32"/>
        </w:numPr>
      </w:pPr>
      <w:r w:rsidRPr="00FC26CA">
        <w:t>Assurer la conception, la fabrication, la maintenance et l'exploitation du Système d'Information (SI)</w:t>
      </w:r>
      <w:r w:rsidRPr="00FC26CA">
        <w:rPr>
          <w:rFonts w:ascii="Arial" w:hAnsi="Arial" w:cs="Arial"/>
        </w:rPr>
        <w:t> </w:t>
      </w:r>
      <w:r w:rsidRPr="00FC26CA">
        <w:t>bancaire afin d’améliorer continuellement la qualité de service et la compétitivité des Caisses régionales.  </w:t>
      </w:r>
      <w:r w:rsidRPr="00FC26CA">
        <w:br/>
        <w:t>  </w:t>
      </w:r>
    </w:p>
    <w:p w14:paraId="33FED259" w14:textId="4F409657" w:rsidR="00FC26CA" w:rsidRPr="00FC26CA" w:rsidRDefault="00FC26CA" w:rsidP="00FC26CA">
      <w:pPr>
        <w:numPr>
          <w:ilvl w:val="0"/>
          <w:numId w:val="32"/>
        </w:numPr>
      </w:pPr>
      <w:r w:rsidRPr="00FC26CA">
        <w:t>Assurer la liaison avec les Caisses régionales afin de définir leurs besoins informatiques. CATS pilote les projets jusqu’à leur mise en production, accompagne le changement et assure leur suivi. </w:t>
      </w:r>
    </w:p>
    <w:p w14:paraId="7589818C" w14:textId="0CD2C35F" w:rsidR="00FC26CA" w:rsidRPr="00FC26CA" w:rsidRDefault="00FC26CA" w:rsidP="00792181">
      <w:pPr>
        <w:ind w:firstLine="360"/>
      </w:pPr>
      <w:r w:rsidRPr="00FC26CA">
        <w:t>Ces deux missions contribuent à la réalisation d’un seul objectif</w:t>
      </w:r>
      <w:r w:rsidRPr="00FC26CA">
        <w:rPr>
          <w:rFonts w:ascii="Arial" w:hAnsi="Arial" w:cs="Arial"/>
        </w:rPr>
        <w:t> </w:t>
      </w:r>
      <w:r w:rsidRPr="00FC26CA">
        <w:t>: Permettre, via la transformation des outils, de faire évoluer la compétitivité des Caisses Régionales et de faciliter la relation de proximité avec leurs clients pour maintenir la position de 1</w:t>
      </w:r>
      <w:r w:rsidRPr="00FC26CA">
        <w:rPr>
          <w:vertAlign w:val="superscript"/>
        </w:rPr>
        <w:t>ère</w:t>
      </w:r>
      <w:r w:rsidRPr="00FC26CA">
        <w:t> banque de proximité en France. </w:t>
      </w:r>
    </w:p>
    <w:p w14:paraId="0AC6330D" w14:textId="1CAB20CA" w:rsidR="00FC26CA" w:rsidRPr="00FC26CA" w:rsidRDefault="00FC26CA" w:rsidP="00792181">
      <w:pPr>
        <w:ind w:firstLine="360"/>
      </w:pPr>
      <w:r w:rsidRPr="00FC26CA">
        <w:lastRenderedPageBreak/>
        <w:t>Pour atteindre cet objectif, il faut assurer une liaison permanente avec les Caisses Régionales afin de définir leurs besoins informatiques. Ainsi, CA-TS est en mesure de leur fournir les niveaux de services dont elles ont besoin afin de répondre à leurs exigences.  </w:t>
      </w:r>
    </w:p>
    <w:p w14:paraId="755ACC26" w14:textId="1C46B420" w:rsidR="00FC26CA" w:rsidRPr="00FC26CA" w:rsidRDefault="00FC26CA" w:rsidP="002A529D">
      <w:pPr>
        <w:ind w:firstLine="360"/>
      </w:pPr>
      <w:r w:rsidRPr="00FC26CA">
        <w:t>Plus globalement, le groupe Crédit Agricole est dans un contexte de transformation ayant quatre grands axes de changement pour répondre à quatre enjeux : </w:t>
      </w:r>
    </w:p>
    <w:p w14:paraId="3756C95D" w14:textId="3D79196D" w:rsidR="00FC26CA" w:rsidRPr="00FC26CA" w:rsidRDefault="00FC26CA" w:rsidP="00FC26CA">
      <w:pPr>
        <w:numPr>
          <w:ilvl w:val="0"/>
          <w:numId w:val="33"/>
        </w:numPr>
      </w:pPr>
      <w:r w:rsidRPr="00FC26CA">
        <w:rPr>
          <w:u w:val="single"/>
        </w:rPr>
        <w:t>Accélération du Time To </w:t>
      </w:r>
      <w:proofErr w:type="spellStart"/>
      <w:r w:rsidRPr="00FC26CA">
        <w:rPr>
          <w:u w:val="single"/>
        </w:rPr>
        <w:t>Market</w:t>
      </w:r>
      <w:proofErr w:type="spellEnd"/>
      <w:r w:rsidRPr="00FC26CA">
        <w:rPr>
          <w:rFonts w:ascii="Arial" w:hAnsi="Arial" w:cs="Arial"/>
          <w:u w:val="single"/>
        </w:rPr>
        <w:t> </w:t>
      </w:r>
      <w:r w:rsidRPr="00FC26CA">
        <w:rPr>
          <w:u w:val="single"/>
        </w:rPr>
        <w:t>:</w:t>
      </w:r>
      <w:r w:rsidRPr="00FC26CA">
        <w:t> Dans la conjoncture concurrentielle actuelle, Crédit Agricole se doit d’accélérer les mises en marché de ses produits informatiques. Elle doit délivrer plus rapidement pour répondre aux besoins de ses clients et au bon moment.  </w:t>
      </w:r>
    </w:p>
    <w:p w14:paraId="1777BC7F" w14:textId="1B161B8E" w:rsidR="00FC26CA" w:rsidRPr="00FC26CA" w:rsidRDefault="00FC26CA" w:rsidP="00FC26CA">
      <w:pPr>
        <w:numPr>
          <w:ilvl w:val="0"/>
          <w:numId w:val="33"/>
        </w:numPr>
      </w:pPr>
      <w:r w:rsidRPr="00FC26CA">
        <w:rPr>
          <w:u w:val="single"/>
        </w:rPr>
        <w:t>L’explosion de la data</w:t>
      </w:r>
      <w:r w:rsidRPr="00FC26CA">
        <w:rPr>
          <w:rFonts w:ascii="Arial" w:hAnsi="Arial" w:cs="Arial"/>
          <w:u w:val="single"/>
        </w:rPr>
        <w:t> </w:t>
      </w:r>
      <w:r w:rsidRPr="00FC26CA">
        <w:rPr>
          <w:u w:val="single"/>
        </w:rPr>
        <w:t>: </w:t>
      </w:r>
      <w:r w:rsidRPr="00FC26CA">
        <w:t>Maitriser la donnée, c’est renforcer la connaissance client. Aujourd’hui, ce sont plusieurs milliers de Téra de données qui sont sauvegardés sur les serveurs de stockage. Stocker, analyser et restituer au client la donnée qui lui sera utile au bon moment est un enjeu majeur. En respect à la Règlementation Générale de la Protection de la Donnée, les clients doivent pouvoir visualiser leurs données quand ils le souhaitent. </w:t>
      </w:r>
    </w:p>
    <w:p w14:paraId="4141CEF5" w14:textId="3251BF7C" w:rsidR="00FC26CA" w:rsidRPr="00FC26CA" w:rsidRDefault="00FC26CA" w:rsidP="00FC26CA">
      <w:pPr>
        <w:numPr>
          <w:ilvl w:val="0"/>
          <w:numId w:val="33"/>
        </w:numPr>
      </w:pPr>
      <w:r w:rsidRPr="00FC26CA">
        <w:rPr>
          <w:u w:val="single"/>
        </w:rPr>
        <w:t>Le règne de l’expérience utilisateur</w:t>
      </w:r>
      <w:r w:rsidRPr="00FC26CA">
        <w:rPr>
          <w:rFonts w:ascii="Arial" w:hAnsi="Arial" w:cs="Arial"/>
          <w:u w:val="single"/>
        </w:rPr>
        <w:t> </w:t>
      </w:r>
      <w:r w:rsidRPr="00FC26CA">
        <w:rPr>
          <w:u w:val="single"/>
        </w:rPr>
        <w:t>:</w:t>
      </w:r>
      <w:r w:rsidRPr="00FC26CA">
        <w:t> Délivrer vite n’est pas suffisant. Il faut s’assurer que ce qui est délivré réponde bien aux exigences de nos clients. Capitaliser sur l’expérience utilisateur est indispensable. La satisfaction client est ancrée dans le cœur de l’activité de tous les salariés et en particulier les conseillers en agence.  </w:t>
      </w:r>
    </w:p>
    <w:p w14:paraId="14AD73A9" w14:textId="77777777" w:rsidR="00FC26CA" w:rsidRPr="00FC26CA" w:rsidRDefault="00FC26CA" w:rsidP="00FC26CA">
      <w:pPr>
        <w:numPr>
          <w:ilvl w:val="0"/>
          <w:numId w:val="34"/>
        </w:numPr>
      </w:pPr>
      <w:r w:rsidRPr="00FC26CA">
        <w:rPr>
          <w:u w:val="single"/>
        </w:rPr>
        <w:t>L’augmentation de la productivité par la technologie</w:t>
      </w:r>
      <w:r w:rsidRPr="00FC26CA">
        <w:rPr>
          <w:rFonts w:ascii="Arial" w:hAnsi="Arial" w:cs="Arial"/>
          <w:u w:val="single"/>
        </w:rPr>
        <w:t> </w:t>
      </w:r>
      <w:r w:rsidRPr="00FC26CA">
        <w:rPr>
          <w:u w:val="single"/>
        </w:rPr>
        <w:t>:</w:t>
      </w:r>
      <w:r w:rsidRPr="00FC26CA">
        <w:t> Les nouvelles pratiques agiles dans les méthodes de conception et de fabrication de nos produits accompagnées de compétences sur les technologies actuelles sont des leviers d’optimisation du retour sur investissement des nouvelles réalisations informatiques. </w:t>
      </w:r>
    </w:p>
    <w:p w14:paraId="5D3AC806" w14:textId="77777777" w:rsidR="00FC26CA" w:rsidRPr="00FC26CA" w:rsidRDefault="00FC26CA" w:rsidP="00FC26CA">
      <w:r w:rsidRPr="00FC26CA">
        <w:t> </w:t>
      </w:r>
    </w:p>
    <w:p w14:paraId="4DEA907E" w14:textId="7B793625" w:rsidR="00FC26CA" w:rsidRPr="00FC26CA" w:rsidRDefault="00FC26CA" w:rsidP="002A529D">
      <w:pPr>
        <w:ind w:firstLine="360"/>
      </w:pPr>
      <w:r w:rsidRPr="00FC26CA">
        <w:t>Le besoin majeur remonté est celui de placer la donnée au cœur de l’entreprise afin d’en retirer un maximum de valeurs.</w:t>
      </w:r>
      <w:r w:rsidR="00450B2F" w:rsidRPr="00FC26CA">
        <w:t xml:space="preserve"> </w:t>
      </w:r>
      <w:r w:rsidRPr="00FC26CA">
        <w:t>Parmi les différents sites du CATS, chacun est spécialiste dans une compétence particulière comme le site de Montpellier appelé le Mobile Center en lien avec les compétences de développement d’applications. Le site de</w:t>
      </w:r>
      <w:r w:rsidRPr="00FC26CA">
        <w:rPr>
          <w:rFonts w:ascii="Arial" w:hAnsi="Arial" w:cs="Arial"/>
        </w:rPr>
        <w:t> </w:t>
      </w:r>
      <w:r w:rsidRPr="00FC26CA">
        <w:t>Nantes à la vocation d’être dédié à la Data même si les activités sont partagées à Lyon, Vannes et Paris </w:t>
      </w:r>
    </w:p>
    <w:p w14:paraId="3CF108FF" w14:textId="3981AA45" w:rsidR="002A529D" w:rsidRDefault="00FC26CA" w:rsidP="003B6262">
      <w:pPr>
        <w:ind w:firstLine="360"/>
      </w:pPr>
      <w:r w:rsidRPr="00FC26CA">
        <w:t>L’entreprise CA-TS est en transformation pour s’améliorer continuellement dans la qualité de ses services et de proposer des innovations aux Caisses Régionales pour contrer la concurrence des néo-banques mais aussi les banques traditionnelles</w:t>
      </w:r>
      <w:r w:rsidR="00450B2F">
        <w:t>.</w:t>
      </w:r>
      <w:r w:rsidRPr="00FC26CA">
        <w:t xml:space="preserve"> </w:t>
      </w:r>
      <w:r w:rsidR="00453DD1">
        <w:br/>
        <w:t xml:space="preserve">En effet, </w:t>
      </w:r>
      <w:r w:rsidRPr="00FC26CA">
        <w:t>aujourd’hui les néo-banques et les nouvelles solutions bancaires ont mis 3 ans pour recruter 1</w:t>
      </w:r>
      <w:r w:rsidR="00453DD1">
        <w:t>millions</w:t>
      </w:r>
      <w:r w:rsidRPr="00FC26CA">
        <w:t xml:space="preserve"> de client en moyenne,</w:t>
      </w:r>
      <w:r w:rsidR="00453DD1">
        <w:t xml:space="preserve"> là où le Crédit Agricole a mis 100 ans pour avoir 26 millions.</w:t>
      </w:r>
    </w:p>
    <w:p w14:paraId="3E6DFB99" w14:textId="1C59F0F4" w:rsidR="00912415" w:rsidRDefault="00912415" w:rsidP="003B6262">
      <w:pPr>
        <w:ind w:firstLine="360"/>
      </w:pPr>
    </w:p>
    <w:p w14:paraId="417D8859" w14:textId="378E86EF" w:rsidR="00912415" w:rsidRDefault="00912415" w:rsidP="003B6262">
      <w:pPr>
        <w:ind w:firstLine="360"/>
      </w:pPr>
    </w:p>
    <w:p w14:paraId="71DB52D1" w14:textId="7798571A" w:rsidR="00912415" w:rsidRDefault="00912415" w:rsidP="003B6262">
      <w:pPr>
        <w:ind w:firstLine="360"/>
      </w:pPr>
    </w:p>
    <w:p w14:paraId="2A5278B5" w14:textId="77777777" w:rsidR="00912415" w:rsidRPr="0001342D" w:rsidRDefault="00912415" w:rsidP="003B6262">
      <w:pPr>
        <w:ind w:firstLine="360"/>
      </w:pPr>
    </w:p>
    <w:p w14:paraId="5965EDC0" w14:textId="7FCAA33C" w:rsidR="001F2726" w:rsidRDefault="001F2726" w:rsidP="00964C92">
      <w:pPr>
        <w:pStyle w:val="Titre2Style"/>
        <w:ind w:firstLine="0"/>
      </w:pPr>
      <w:bookmarkStart w:id="20" w:name="_Toc64970107"/>
      <w:bookmarkStart w:id="21" w:name="_Toc67580207"/>
      <w:bookmarkStart w:id="22" w:name="_Toc67580251"/>
      <w:bookmarkStart w:id="23" w:name="_Toc67580569"/>
      <w:bookmarkStart w:id="24" w:name="_Toc67580764"/>
      <w:proofErr w:type="spellStart"/>
      <w:r>
        <w:lastRenderedPageBreak/>
        <w:t>Workplace</w:t>
      </w:r>
      <w:proofErr w:type="spellEnd"/>
      <w:r>
        <w:t xml:space="preserve">, </w:t>
      </w:r>
      <w:proofErr w:type="spellStart"/>
      <w:r>
        <w:t>factories</w:t>
      </w:r>
      <w:proofErr w:type="spellEnd"/>
      <w:r>
        <w:t xml:space="preserve"> et innovations (WFI)</w:t>
      </w:r>
      <w:bookmarkEnd w:id="20"/>
      <w:bookmarkEnd w:id="21"/>
      <w:bookmarkEnd w:id="22"/>
      <w:bookmarkEnd w:id="23"/>
      <w:bookmarkEnd w:id="24"/>
    </w:p>
    <w:p w14:paraId="1BE54350" w14:textId="77777777" w:rsidR="00912415" w:rsidRPr="00912415" w:rsidRDefault="00912415" w:rsidP="00964C92">
      <w:pPr>
        <w:pStyle w:val="Titre3"/>
        <w:numPr>
          <w:ilvl w:val="0"/>
          <w:numId w:val="0"/>
        </w:numPr>
        <w:ind w:left="1440"/>
      </w:pPr>
    </w:p>
    <w:p w14:paraId="365EC6FA" w14:textId="77777777" w:rsidR="00FC26CA" w:rsidRPr="00FC26CA" w:rsidRDefault="00FC26CA" w:rsidP="002650BA">
      <w:pPr>
        <w:ind w:firstLine="360"/>
        <w:rPr>
          <w:rFonts w:eastAsiaTheme="majorEastAsia"/>
        </w:rPr>
      </w:pPr>
      <w:r w:rsidRPr="00FC26CA">
        <w:rPr>
          <w:rFonts w:eastAsiaTheme="majorEastAsia"/>
        </w:rPr>
        <w:t>La WFI, anciennement DOI (Direction Opérations et </w:t>
      </w:r>
      <w:r w:rsidR="003729C9" w:rsidRPr="00FC26CA">
        <w:rPr>
          <w:rFonts w:eastAsiaTheme="majorEastAsia"/>
        </w:rPr>
        <w:t>Innovations) est</w:t>
      </w:r>
      <w:r w:rsidRPr="00FC26CA">
        <w:rPr>
          <w:rFonts w:eastAsiaTheme="majorEastAsia"/>
        </w:rPr>
        <w:t xml:space="preserve"> une des Directions se de la Direction Générale ‘Transformation’.  Elle est répartie sur plusieurs sites géographiques dont les principaux</w:t>
      </w:r>
      <w:r w:rsidRPr="00FC26CA">
        <w:rPr>
          <w:rFonts w:ascii="Arial" w:eastAsiaTheme="majorEastAsia" w:hAnsi="Arial" w:cs="Arial"/>
        </w:rPr>
        <w:t> </w:t>
      </w:r>
      <w:r w:rsidRPr="00FC26CA">
        <w:rPr>
          <w:rFonts w:eastAsiaTheme="majorEastAsia"/>
        </w:rPr>
        <w:t>: Montpellier, Paris, Lyon, Nantes. </w:t>
      </w:r>
    </w:p>
    <w:p w14:paraId="6D0431B2" w14:textId="77777777" w:rsidR="002650BA" w:rsidRDefault="00FC26CA" w:rsidP="002650BA">
      <w:pPr>
        <w:pStyle w:val="Paragraphedeliste"/>
        <w:numPr>
          <w:ilvl w:val="0"/>
          <w:numId w:val="39"/>
        </w:numPr>
        <w:rPr>
          <w:rFonts w:eastAsiaTheme="majorEastAsia"/>
        </w:rPr>
      </w:pPr>
      <w:r w:rsidRPr="002650BA">
        <w:rPr>
          <w:rFonts w:eastAsiaTheme="majorEastAsia"/>
        </w:rPr>
        <w:t>La WFI regroupe plusieurs équipes</w:t>
      </w:r>
      <w:r w:rsidRPr="002650BA">
        <w:rPr>
          <w:rFonts w:ascii="Arial" w:eastAsiaTheme="majorEastAsia" w:hAnsi="Arial" w:cs="Arial"/>
        </w:rPr>
        <w:t> </w:t>
      </w:r>
      <w:r w:rsidRPr="002650BA">
        <w:rPr>
          <w:rFonts w:eastAsiaTheme="majorEastAsia"/>
        </w:rPr>
        <w:t>: </w:t>
      </w:r>
    </w:p>
    <w:p w14:paraId="54F36170" w14:textId="77777777" w:rsidR="002650BA" w:rsidRDefault="00FC26CA" w:rsidP="002650BA">
      <w:pPr>
        <w:pStyle w:val="Paragraphedeliste"/>
        <w:numPr>
          <w:ilvl w:val="1"/>
          <w:numId w:val="39"/>
        </w:numPr>
        <w:rPr>
          <w:rFonts w:eastAsiaTheme="majorEastAsia"/>
        </w:rPr>
      </w:pPr>
      <w:r w:rsidRPr="002650BA">
        <w:rPr>
          <w:rFonts w:eastAsiaTheme="majorEastAsia"/>
        </w:rPr>
        <w:t>Les équipes Innovation,</w:t>
      </w:r>
      <w:r w:rsidRPr="002650BA">
        <w:rPr>
          <w:rFonts w:ascii="Arial" w:eastAsiaTheme="majorEastAsia" w:hAnsi="Arial" w:cs="Arial"/>
        </w:rPr>
        <w:t xml:space="preserve"> I</w:t>
      </w:r>
      <w:r w:rsidRPr="002650BA">
        <w:rPr>
          <w:rFonts w:eastAsiaTheme="majorEastAsia"/>
        </w:rPr>
        <w:t>-LAB, I-BOOSTER et I-BISINESS. I-LAB et I-BOOSTER ont en charge les phases du </w:t>
      </w:r>
      <w:proofErr w:type="spellStart"/>
      <w:r w:rsidRPr="002650BA">
        <w:rPr>
          <w:rFonts w:eastAsiaTheme="majorEastAsia"/>
        </w:rPr>
        <w:t>process</w:t>
      </w:r>
      <w:proofErr w:type="spellEnd"/>
      <w:r w:rsidRPr="002650BA">
        <w:rPr>
          <w:rFonts w:eastAsiaTheme="majorEastAsia"/>
        </w:rPr>
        <w:t> d’innovation, respectivement le prototypage et la concrétisation. I-BUSINESS a en charge les relations avec les Caisses Régionales. </w:t>
      </w:r>
    </w:p>
    <w:p w14:paraId="17EDF58F" w14:textId="77777777" w:rsidR="002650BA" w:rsidRDefault="00FC26CA" w:rsidP="002650BA">
      <w:pPr>
        <w:pStyle w:val="Paragraphedeliste"/>
        <w:numPr>
          <w:ilvl w:val="1"/>
          <w:numId w:val="39"/>
        </w:numPr>
        <w:rPr>
          <w:rFonts w:eastAsiaTheme="majorEastAsia"/>
        </w:rPr>
      </w:pPr>
      <w:r w:rsidRPr="002650BA">
        <w:rPr>
          <w:rFonts w:eastAsiaTheme="majorEastAsia"/>
        </w:rPr>
        <w:t>Les </w:t>
      </w:r>
      <w:proofErr w:type="spellStart"/>
      <w:r w:rsidRPr="002650BA">
        <w:rPr>
          <w:rFonts w:eastAsiaTheme="majorEastAsia"/>
        </w:rPr>
        <w:t>factories</w:t>
      </w:r>
      <w:proofErr w:type="spellEnd"/>
      <w:r w:rsidRPr="002650BA">
        <w:rPr>
          <w:rFonts w:eastAsiaTheme="majorEastAsia"/>
        </w:rPr>
        <w:t>, à ce jour RPA-FACTORY et IA-FACTORY ayant en charge la réalisation d’outils</w:t>
      </w:r>
      <w:r w:rsidRPr="002650BA">
        <w:rPr>
          <w:rFonts w:ascii="Arial" w:eastAsiaTheme="majorEastAsia" w:hAnsi="Arial" w:cs="Arial"/>
        </w:rPr>
        <w:t> </w:t>
      </w:r>
      <w:r w:rsidRPr="002650BA">
        <w:rPr>
          <w:rFonts w:eastAsiaTheme="majorEastAsia"/>
        </w:rPr>
        <w:t>: Robots pour la première, outil d’Intelligence Artificielle. </w:t>
      </w:r>
    </w:p>
    <w:p w14:paraId="1EF229B2" w14:textId="77777777" w:rsidR="002650BA" w:rsidRPr="002650BA" w:rsidRDefault="002650BA" w:rsidP="002650BA">
      <w:pPr>
        <w:rPr>
          <w:rFonts w:eastAsiaTheme="majorEastAsia"/>
        </w:rPr>
      </w:pPr>
    </w:p>
    <w:p w14:paraId="4B3654B9" w14:textId="77777777" w:rsidR="002650BA" w:rsidRDefault="00FC26CA" w:rsidP="002650BA">
      <w:pPr>
        <w:pStyle w:val="Paragraphedeliste"/>
        <w:numPr>
          <w:ilvl w:val="0"/>
          <w:numId w:val="39"/>
        </w:numPr>
        <w:rPr>
          <w:rFonts w:eastAsiaTheme="majorEastAsia"/>
        </w:rPr>
      </w:pPr>
      <w:r w:rsidRPr="002650BA">
        <w:rPr>
          <w:rFonts w:eastAsiaTheme="majorEastAsia"/>
        </w:rPr>
        <w:t xml:space="preserve"> Des équipes plus transversales</w:t>
      </w:r>
      <w:r w:rsidRPr="002650BA">
        <w:rPr>
          <w:rFonts w:ascii="Arial" w:eastAsiaTheme="majorEastAsia" w:hAnsi="Arial" w:cs="Arial"/>
        </w:rPr>
        <w:t> </w:t>
      </w:r>
      <w:r w:rsidRPr="002650BA">
        <w:rPr>
          <w:rFonts w:eastAsiaTheme="majorEastAsia"/>
        </w:rPr>
        <w:t>: </w:t>
      </w:r>
    </w:p>
    <w:p w14:paraId="7E5D2CD9" w14:textId="77777777" w:rsidR="002650BA" w:rsidRDefault="00FC26CA" w:rsidP="002650BA">
      <w:pPr>
        <w:pStyle w:val="Paragraphedeliste"/>
        <w:numPr>
          <w:ilvl w:val="1"/>
          <w:numId w:val="39"/>
        </w:numPr>
        <w:rPr>
          <w:rFonts w:eastAsiaTheme="majorEastAsia"/>
        </w:rPr>
      </w:pPr>
      <w:r w:rsidRPr="002650BA">
        <w:rPr>
          <w:rFonts w:eastAsiaTheme="majorEastAsia"/>
        </w:rPr>
        <w:t>Chapitre UX/UI en charge de la mise en œuvre et l’assistance auprès des équipes projet des méthodes et outils permettant de concevoir et développer des solutions logicielles permettant d’améliorer l’expérience Utilisateurs </w:t>
      </w:r>
    </w:p>
    <w:p w14:paraId="578E7365" w14:textId="77777777" w:rsidR="002650BA" w:rsidRDefault="00FC26CA" w:rsidP="002650BA">
      <w:pPr>
        <w:pStyle w:val="Paragraphedeliste"/>
        <w:numPr>
          <w:ilvl w:val="1"/>
          <w:numId w:val="39"/>
        </w:numPr>
        <w:rPr>
          <w:rFonts w:eastAsiaTheme="majorEastAsia"/>
        </w:rPr>
      </w:pPr>
      <w:r w:rsidRPr="002650BA">
        <w:rPr>
          <w:rFonts w:eastAsiaTheme="majorEastAsia"/>
        </w:rPr>
        <w:t>Chapitre Digital Front en charge du développement des applications mobiles et WEB à destination des clients. </w:t>
      </w:r>
    </w:p>
    <w:p w14:paraId="0EEDDF8F" w14:textId="77777777" w:rsidR="001F2726" w:rsidRPr="00BB4B1B" w:rsidRDefault="00FC26CA" w:rsidP="001F2726">
      <w:pPr>
        <w:pStyle w:val="Paragraphedeliste"/>
        <w:numPr>
          <w:ilvl w:val="2"/>
          <w:numId w:val="39"/>
        </w:numPr>
        <w:rPr>
          <w:rFonts w:eastAsiaTheme="majorEastAsia"/>
        </w:rPr>
      </w:pPr>
      <w:r w:rsidRPr="002650BA">
        <w:rPr>
          <w:rFonts w:eastAsiaTheme="majorEastAsia"/>
        </w:rPr>
        <w:t>Tribu Digital </w:t>
      </w:r>
      <w:proofErr w:type="spellStart"/>
      <w:r w:rsidRPr="002650BA">
        <w:rPr>
          <w:rFonts w:eastAsiaTheme="majorEastAsia"/>
        </w:rPr>
        <w:t>WorkPlace</w:t>
      </w:r>
      <w:proofErr w:type="spellEnd"/>
      <w:r w:rsidRPr="002650BA">
        <w:rPr>
          <w:rFonts w:eastAsiaTheme="majorEastAsia"/>
        </w:rPr>
        <w:t> en charge des outils digitaux transversaux.</w:t>
      </w:r>
    </w:p>
    <w:p w14:paraId="56A619B6" w14:textId="77777777" w:rsidR="00FC26CA" w:rsidRPr="00FC26CA" w:rsidRDefault="00FC26CA" w:rsidP="002650BA">
      <w:pPr>
        <w:ind w:firstLine="708"/>
        <w:rPr>
          <w:rFonts w:eastAsiaTheme="majorEastAsia"/>
        </w:rPr>
      </w:pPr>
      <w:r w:rsidRPr="00FC26CA">
        <w:rPr>
          <w:rFonts w:eastAsiaTheme="majorEastAsia"/>
        </w:rPr>
        <w:t xml:space="preserve">Les équipes Innovation, à savoir I-LAB, I-BOOSTER et I-BUSINESS ont pour mission de mener de piloter des expérimentations dont la plupart sont issues de propositions faites par les Caisses Régionales selon un </w:t>
      </w:r>
      <w:proofErr w:type="spellStart"/>
      <w:r w:rsidRPr="00FC26CA">
        <w:rPr>
          <w:rFonts w:eastAsiaTheme="majorEastAsia"/>
        </w:rPr>
        <w:t>process</w:t>
      </w:r>
      <w:proofErr w:type="spellEnd"/>
      <w:r w:rsidRPr="00FC26CA">
        <w:rPr>
          <w:rFonts w:eastAsiaTheme="majorEastAsia"/>
        </w:rPr>
        <w:t xml:space="preserve"> d’idéation appelé </w:t>
      </w:r>
      <w:proofErr w:type="spellStart"/>
      <w:r w:rsidRPr="00FC26CA">
        <w:rPr>
          <w:rFonts w:eastAsiaTheme="majorEastAsia"/>
        </w:rPr>
        <w:t>CR_Thon</w:t>
      </w:r>
      <w:proofErr w:type="spellEnd"/>
      <w:r w:rsidRPr="00FC26CA">
        <w:rPr>
          <w:rFonts w:ascii="Arial" w:eastAsiaTheme="majorEastAsia" w:hAnsi="Arial" w:cs="Arial"/>
        </w:rPr>
        <w:t> </w:t>
      </w:r>
      <w:r w:rsidRPr="00FC26CA">
        <w:rPr>
          <w:rFonts w:eastAsiaTheme="majorEastAsia"/>
        </w:rPr>
        <w:t xml:space="preserve">: Après avoir participer à l’Innovation Camp, une journée consacrée à des présentations sur l’état de l’art de certaines tendances, technologies, les caisses régionales sont invitées à proposer des sujets d’expérimentations. Ces propositions font l’objet de dossiers écrits, présentés et arbitrés par un jury. </w:t>
      </w:r>
    </w:p>
    <w:p w14:paraId="3D352DC3" w14:textId="77777777" w:rsidR="00FC26CA" w:rsidRDefault="00FC26CA" w:rsidP="002650BA">
      <w:pPr>
        <w:ind w:firstLine="708"/>
        <w:rPr>
          <w:rFonts w:eastAsiaTheme="majorEastAsia"/>
        </w:rPr>
      </w:pPr>
      <w:r w:rsidRPr="00FC26CA">
        <w:rPr>
          <w:rFonts w:eastAsiaTheme="majorEastAsia"/>
        </w:rPr>
        <w:t xml:space="preserve">D’autres expérimentations sont proposées par CA-TS. </w:t>
      </w:r>
      <w:r w:rsidR="002650BA">
        <w:rPr>
          <w:rFonts w:eastAsiaTheme="majorEastAsia"/>
        </w:rPr>
        <w:br/>
      </w:r>
      <w:r w:rsidRPr="00FC26CA">
        <w:rPr>
          <w:rFonts w:eastAsiaTheme="majorEastAsia"/>
        </w:rPr>
        <w:t xml:space="preserve">Enfin, les Caisses Régionales peuvent financer, seules ou à plusieurs des expérimentations privatives. </w:t>
      </w:r>
    </w:p>
    <w:p w14:paraId="3C297917" w14:textId="77777777" w:rsidR="00BB4B1B" w:rsidRPr="00FC26CA" w:rsidRDefault="00BB4B1B" w:rsidP="002650BA">
      <w:pPr>
        <w:ind w:firstLine="708"/>
        <w:rPr>
          <w:rFonts w:eastAsiaTheme="majorEastAsia"/>
        </w:rPr>
      </w:pPr>
    </w:p>
    <w:p w14:paraId="657BA6D7" w14:textId="12C5E3A9" w:rsidR="00792181" w:rsidRDefault="00FC26CA" w:rsidP="003B6262">
      <w:pPr>
        <w:spacing w:before="120" w:after="320"/>
        <w:ind w:firstLine="708"/>
        <w:rPr>
          <w:rFonts w:eastAsiaTheme="majorEastAsia"/>
        </w:rPr>
      </w:pPr>
      <w:r w:rsidRPr="00FC26CA">
        <w:rPr>
          <w:rFonts w:eastAsiaTheme="majorEastAsia"/>
        </w:rPr>
        <w:t>Le présent projet s’inscrit dans une démarche initiée par la WFI autour de l’analyse sémantique qui a fait l’objet de plusieurs expérimentations passées ou en cours dont</w:t>
      </w:r>
      <w:r w:rsidRPr="00FC26CA">
        <w:rPr>
          <w:rFonts w:ascii="Arial" w:eastAsiaTheme="majorEastAsia" w:hAnsi="Arial" w:cs="Arial"/>
        </w:rPr>
        <w:t> </w:t>
      </w:r>
      <w:r w:rsidRPr="00FC26CA">
        <w:rPr>
          <w:rFonts w:eastAsiaTheme="majorEastAsia"/>
        </w:rPr>
        <w:t>l’analyse sémantique des mails à destination des agences, ceux à destination de certains Services Après-Vente, notamment le SAV Crédits Habitat ainsi que de l’analyse des comptes rendus écrits d’entretien entre le conseiller et son client</w:t>
      </w:r>
      <w:r w:rsidR="00792181">
        <w:rPr>
          <w:rFonts w:eastAsiaTheme="majorEastAsia"/>
        </w:rPr>
        <w:br w:type="page"/>
      </w:r>
    </w:p>
    <w:p w14:paraId="7EE798EB" w14:textId="46CC6BCA" w:rsidR="001F2726" w:rsidRPr="00B90DEB" w:rsidRDefault="001F2726" w:rsidP="001F2726">
      <w:pPr>
        <w:pStyle w:val="titresanschiffre"/>
      </w:pPr>
      <w:bookmarkStart w:id="25" w:name="_Toc64360134"/>
      <w:bookmarkStart w:id="26" w:name="_Toc64360208"/>
      <w:bookmarkStart w:id="27" w:name="_Toc64970108"/>
      <w:bookmarkStart w:id="28" w:name="_Toc67580208"/>
      <w:bookmarkStart w:id="29" w:name="_Toc67580252"/>
      <w:bookmarkStart w:id="30" w:name="_Toc67580570"/>
      <w:bookmarkStart w:id="31" w:name="_Toc67580765"/>
      <w:r w:rsidRPr="00B90DEB">
        <w:lastRenderedPageBreak/>
        <w:t xml:space="preserve">Première partie : </w:t>
      </w:r>
      <w:bookmarkEnd w:id="25"/>
      <w:bookmarkEnd w:id="26"/>
      <w:bookmarkEnd w:id="27"/>
      <w:r w:rsidR="00BB4B1B">
        <w:t>Présentation</w:t>
      </w:r>
      <w:r>
        <w:t xml:space="preserve"> du projet</w:t>
      </w:r>
      <w:bookmarkEnd w:id="28"/>
      <w:bookmarkEnd w:id="29"/>
      <w:bookmarkEnd w:id="30"/>
      <w:bookmarkEnd w:id="31"/>
    </w:p>
    <w:p w14:paraId="15E25A4C" w14:textId="77777777" w:rsidR="001F2726" w:rsidRDefault="001F2726" w:rsidP="001F2726">
      <w:pPr>
        <w:rPr>
          <w:rFonts w:ascii="Times New Roman" w:eastAsia="Times New Roman" w:hAnsi="Times New Roman" w:cs="Times New Roman"/>
        </w:rPr>
      </w:pPr>
    </w:p>
    <w:p w14:paraId="6B967304" w14:textId="3817B406" w:rsidR="00A318BC" w:rsidRPr="002650BA" w:rsidRDefault="002650BA" w:rsidP="00A318BC">
      <w:pPr>
        <w:ind w:firstLine="360"/>
      </w:pPr>
      <w:r w:rsidRPr="002650BA">
        <w:t>Les parties prenantes de cette expérimentation appelée ‘Ana</w:t>
      </w:r>
      <w:r w:rsidR="00BB4B1B">
        <w:t>lys</w:t>
      </w:r>
      <w:r w:rsidRPr="002650BA">
        <w:t>e Sémantique du Compte-Rendu (Voix-CA) sont</w:t>
      </w:r>
      <w:r w:rsidR="00BB4B1B">
        <w:t xml:space="preserve"> les</w:t>
      </w:r>
      <w:r w:rsidRPr="002650BA">
        <w:t> 3 Caisses Régionales du Crédit Agricole (Centre-France, Brie-Picardie et Languedoc), le </w:t>
      </w:r>
      <w:proofErr w:type="spellStart"/>
      <w:r w:rsidRPr="002650BA">
        <w:t>DataLab</w:t>
      </w:r>
      <w:proofErr w:type="spellEnd"/>
      <w:r w:rsidRPr="002650BA">
        <w:t> et le Crédit Agricole Technologies et Services.  </w:t>
      </w:r>
      <w:r w:rsidR="00A318BC">
        <w:br/>
        <w:t xml:space="preserve">Le </w:t>
      </w:r>
      <w:proofErr w:type="spellStart"/>
      <w:r w:rsidR="00A318BC">
        <w:t>Datalab</w:t>
      </w:r>
      <w:proofErr w:type="spellEnd"/>
      <w:r w:rsidR="00A318BC">
        <w:t xml:space="preserve"> est une équipe du Crédit Agricole S.A. qui développe des outils utilisant l’intelligence artificielle pour le groupe Crédit Agricole. </w:t>
      </w:r>
    </w:p>
    <w:p w14:paraId="78901536" w14:textId="77777777" w:rsidR="001F2726" w:rsidRPr="000A0777" w:rsidRDefault="002650BA" w:rsidP="00BB4B1B">
      <w:pPr>
        <w:ind w:firstLine="360"/>
      </w:pPr>
      <w:r w:rsidRPr="002650BA">
        <w:t>Plus précisément, ce projet s’inscrit dans la phase dite ‘Concrétisation’ menée au sein des équipes I-BOOSTER, après la phase de prototypage déjà terminée. Cette première phase, menée avec des outils d’Intelligence Artificielle de GOOGLE avait permis de valider le cas d’usage, à savoir détecter dans le compte-rendu écrit de l’entretien du conseiller avec son client d’un à trois ‘événements projet’, terme utilisé au sein des Caisses Régionales pour désigner une opportunité commerciale à traiter. </w:t>
      </w:r>
      <w:r w:rsidRPr="002650BA">
        <w:br/>
        <w:t>Un événement projet est caractérisé par trois informations</w:t>
      </w:r>
      <w:r w:rsidRPr="002650BA">
        <w:rPr>
          <w:rFonts w:ascii="Arial" w:hAnsi="Arial" w:cs="Arial"/>
        </w:rPr>
        <w:t> </w:t>
      </w:r>
      <w:r w:rsidRPr="002650BA">
        <w:t>: Un thème (Crédit, assurance), Une date de réalisation potentielle et un montant. Ce sont en fait les trois informations permettant au conseiller de contacter son client pour lui faire des propositions. </w:t>
      </w:r>
      <w:r w:rsidRPr="002650BA">
        <w:br/>
        <w:t> </w:t>
      </w:r>
    </w:p>
    <w:p w14:paraId="4A8AB1C7" w14:textId="45541A1F" w:rsidR="001F2726" w:rsidRDefault="001F2726" w:rsidP="00964C92">
      <w:pPr>
        <w:pStyle w:val="Titre2Style"/>
        <w:ind w:firstLine="0"/>
      </w:pPr>
      <w:bookmarkStart w:id="32" w:name="_Toc64360020"/>
      <w:bookmarkStart w:id="33" w:name="_Toc64360123"/>
      <w:bookmarkStart w:id="34" w:name="_Toc64360135"/>
      <w:bookmarkStart w:id="35" w:name="_Toc64360160"/>
      <w:bookmarkStart w:id="36" w:name="_Toc64360209"/>
      <w:bookmarkStart w:id="37" w:name="_Toc64363688"/>
      <w:bookmarkStart w:id="38" w:name="_Toc64970109"/>
      <w:bookmarkStart w:id="39" w:name="_Toc67580209"/>
      <w:bookmarkStart w:id="40" w:name="_Toc67580253"/>
      <w:bookmarkStart w:id="41" w:name="_Toc67580571"/>
      <w:bookmarkStart w:id="42" w:name="_Toc67580766"/>
      <w:r w:rsidRPr="00B90DEB">
        <w:t>La compréhension besoin client</w:t>
      </w:r>
      <w:bookmarkEnd w:id="32"/>
      <w:bookmarkEnd w:id="33"/>
      <w:bookmarkEnd w:id="34"/>
      <w:bookmarkEnd w:id="35"/>
      <w:bookmarkEnd w:id="36"/>
      <w:bookmarkEnd w:id="37"/>
      <w:bookmarkEnd w:id="38"/>
      <w:bookmarkEnd w:id="39"/>
      <w:bookmarkEnd w:id="40"/>
      <w:bookmarkEnd w:id="41"/>
      <w:bookmarkEnd w:id="42"/>
    </w:p>
    <w:p w14:paraId="467AEABB" w14:textId="77777777" w:rsidR="00912415" w:rsidRPr="00912415" w:rsidRDefault="00912415" w:rsidP="00964C92">
      <w:pPr>
        <w:pStyle w:val="Titre3"/>
        <w:numPr>
          <w:ilvl w:val="0"/>
          <w:numId w:val="0"/>
        </w:numPr>
        <w:ind w:left="1440"/>
      </w:pPr>
    </w:p>
    <w:p w14:paraId="45D2EE31" w14:textId="77777777" w:rsidR="00BB4B1B" w:rsidRDefault="002650BA" w:rsidP="00BB4B1B">
      <w:pPr>
        <w:ind w:firstLine="360"/>
        <w:rPr>
          <w:rFonts w:eastAsia="Times New Roman" w:cs="Times New Roman"/>
          <w:color w:val="000000"/>
        </w:rPr>
      </w:pPr>
      <w:r w:rsidRPr="002650BA">
        <w:rPr>
          <w:rFonts w:eastAsia="Times New Roman" w:cs="Times New Roman"/>
          <w:color w:val="000000"/>
        </w:rPr>
        <w:t xml:space="preserve">A l’origine, Voix-CA était une expérimentation émanant de la Caisse Régionale Crédit Agricole Centre-France. A la suite d’une analyse des entretiens commerciaux, </w:t>
      </w:r>
      <w:r w:rsidR="00BB4B1B">
        <w:rPr>
          <w:rFonts w:eastAsia="Times New Roman" w:cs="Times New Roman"/>
          <w:color w:val="000000"/>
        </w:rPr>
        <w:t>les prometteurs du projet</w:t>
      </w:r>
      <w:r w:rsidRPr="002650BA">
        <w:rPr>
          <w:rFonts w:eastAsia="Times New Roman" w:cs="Times New Roman"/>
          <w:color w:val="000000"/>
        </w:rPr>
        <w:t xml:space="preserve"> se sont aperçus que sur un million d’entretiens par an, très peu de compte-rendu écrits étaient stockés dans le système d’information.  </w:t>
      </w:r>
      <w:r w:rsidRPr="002650BA">
        <w:rPr>
          <w:rFonts w:eastAsia="Times New Roman" w:cs="Times New Roman"/>
          <w:color w:val="000000"/>
        </w:rPr>
        <w:br/>
        <w:t>Ils ont alors proposé deux démarches complémentaires à CA-TS</w:t>
      </w:r>
      <w:r w:rsidRPr="002650BA">
        <w:rPr>
          <w:rFonts w:ascii="Arial" w:eastAsia="Times New Roman" w:hAnsi="Arial" w:cs="Arial"/>
          <w:color w:val="000000"/>
        </w:rPr>
        <w:t> </w:t>
      </w:r>
      <w:r w:rsidRPr="002650BA">
        <w:rPr>
          <w:rFonts w:eastAsia="Times New Roman" w:cs="Times New Roman"/>
          <w:color w:val="000000"/>
        </w:rPr>
        <w:t>: </w:t>
      </w:r>
    </w:p>
    <w:p w14:paraId="4808B1E8" w14:textId="77777777" w:rsidR="00BB4B1B" w:rsidRDefault="002650BA" w:rsidP="00BB4B1B">
      <w:pPr>
        <w:pStyle w:val="Paragraphedeliste"/>
        <w:numPr>
          <w:ilvl w:val="0"/>
          <w:numId w:val="45"/>
        </w:numPr>
        <w:rPr>
          <w:rFonts w:eastAsia="Times New Roman" w:cs="Times New Roman"/>
          <w:color w:val="000000"/>
        </w:rPr>
      </w:pPr>
      <w:r w:rsidRPr="00BB4B1B">
        <w:rPr>
          <w:rFonts w:eastAsia="Times New Roman" w:cs="Times New Roman"/>
          <w:color w:val="000000"/>
        </w:rPr>
        <w:t>1 – Utiliser la technologie du Speech To </w:t>
      </w:r>
      <w:proofErr w:type="spellStart"/>
      <w:r w:rsidRPr="00BB4B1B">
        <w:rPr>
          <w:rFonts w:eastAsia="Times New Roman" w:cs="Times New Roman"/>
          <w:color w:val="000000"/>
        </w:rPr>
        <w:t>Text</w:t>
      </w:r>
      <w:proofErr w:type="spellEnd"/>
      <w:r w:rsidRPr="00BB4B1B">
        <w:rPr>
          <w:rFonts w:eastAsia="Times New Roman" w:cs="Times New Roman"/>
          <w:color w:val="000000"/>
        </w:rPr>
        <w:t> (STT) pour permettre au conseiller de dicter son compte-rendu afin de lui éviter une saisie fastidieuse. </w:t>
      </w:r>
    </w:p>
    <w:p w14:paraId="109DDE89" w14:textId="77777777" w:rsidR="002650BA" w:rsidRPr="00BB4B1B" w:rsidRDefault="002650BA" w:rsidP="00BB4B1B">
      <w:pPr>
        <w:pStyle w:val="Paragraphedeliste"/>
        <w:numPr>
          <w:ilvl w:val="0"/>
          <w:numId w:val="45"/>
        </w:numPr>
        <w:rPr>
          <w:rFonts w:eastAsia="Times New Roman" w:cs="Times New Roman"/>
          <w:color w:val="000000"/>
        </w:rPr>
      </w:pPr>
      <w:r w:rsidRPr="00BB4B1B">
        <w:rPr>
          <w:rFonts w:eastAsia="Times New Roman" w:cs="Times New Roman"/>
          <w:color w:val="000000"/>
        </w:rPr>
        <w:t xml:space="preserve"> 2 – Mener une analyse sémantique du Compte-Rendu écrit pour mettre à jour de façon semi-automatique des </w:t>
      </w:r>
      <w:r w:rsidR="00BB4B1B" w:rsidRPr="00BB4B1B">
        <w:rPr>
          <w:rFonts w:eastAsia="Times New Roman" w:cs="Times New Roman"/>
          <w:color w:val="000000"/>
        </w:rPr>
        <w:t>données</w:t>
      </w:r>
      <w:r w:rsidRPr="00BB4B1B">
        <w:rPr>
          <w:rFonts w:eastAsia="Times New Roman" w:cs="Times New Roman"/>
          <w:color w:val="000000"/>
        </w:rPr>
        <w:t xml:space="preserve"> au sein du Système d’information. </w:t>
      </w:r>
    </w:p>
    <w:p w14:paraId="136EEBAA" w14:textId="77777777" w:rsidR="002650BA" w:rsidRDefault="002650BA" w:rsidP="002650BA">
      <w:pPr>
        <w:ind w:firstLine="360"/>
        <w:rPr>
          <w:rFonts w:eastAsia="Times New Roman" w:cs="Times New Roman"/>
          <w:color w:val="000000"/>
        </w:rPr>
      </w:pPr>
      <w:r w:rsidRPr="002650BA">
        <w:rPr>
          <w:rFonts w:eastAsia="Times New Roman" w:cs="Times New Roman"/>
          <w:color w:val="000000"/>
        </w:rPr>
        <w:t>Une première étape a été franchie, à savoir qu’une fonctionnalité appelée ‘Compte-rendu’ a était mise en production fin 2019 sur le Portail Collaborateurs pour les trois Caisses Régionales initiatrices. </w:t>
      </w:r>
    </w:p>
    <w:p w14:paraId="21538D96" w14:textId="77777777" w:rsidR="002650BA" w:rsidRPr="002650BA" w:rsidRDefault="002650BA" w:rsidP="002650BA">
      <w:pPr>
        <w:ind w:firstLine="360"/>
        <w:rPr>
          <w:rFonts w:eastAsia="Times New Roman" w:cs="Times New Roman"/>
          <w:color w:val="000000"/>
        </w:rPr>
      </w:pPr>
      <w:r w:rsidRPr="002650BA">
        <w:rPr>
          <w:rFonts w:eastAsia="Times New Roman" w:cs="Times New Roman"/>
          <w:color w:val="000000"/>
        </w:rPr>
        <w:br/>
        <w:t>Cette fonctionnalité est en cours de déploiement au sein des Caisses Régionales</w:t>
      </w:r>
      <w:r w:rsidRPr="002650BA">
        <w:rPr>
          <w:rFonts w:ascii="Arial" w:eastAsia="Times New Roman" w:hAnsi="Arial" w:cs="Arial"/>
          <w:color w:val="000000"/>
        </w:rPr>
        <w:t> </w:t>
      </w:r>
      <w:r w:rsidRPr="002650BA">
        <w:rPr>
          <w:rFonts w:eastAsia="Times New Roman" w:cs="Times New Roman"/>
          <w:color w:val="000000"/>
        </w:rPr>
        <w:t>: Les conseillers, après s’être entretenus avec leur client en présentiel ou à distance peuvent dicter leur compte-rendu. Le texte transcris est alors sauvegardé et peut être relu ultérieurement par le conseiller ou un autre. </w:t>
      </w:r>
    </w:p>
    <w:p w14:paraId="1D6B6925" w14:textId="77777777" w:rsidR="002650BA" w:rsidRPr="002650BA" w:rsidRDefault="002650BA" w:rsidP="002650BA">
      <w:pPr>
        <w:ind w:firstLine="360"/>
        <w:rPr>
          <w:rFonts w:eastAsia="Times New Roman" w:cs="Times New Roman"/>
          <w:color w:val="000000"/>
        </w:rPr>
      </w:pPr>
      <w:r w:rsidRPr="002650BA">
        <w:rPr>
          <w:rFonts w:eastAsia="Times New Roman" w:cs="Times New Roman"/>
          <w:color w:val="000000"/>
        </w:rPr>
        <w:t>La deuxième étape, à savoir l’analyse sémantique du compte-rendu écrit fait l’objet d’une expérimentation qui est à l’heure actuelle en phase de concrétisation (I-BOOSTER). </w:t>
      </w:r>
    </w:p>
    <w:p w14:paraId="3CAD6604" w14:textId="77777777" w:rsidR="002650BA" w:rsidRPr="002650BA" w:rsidRDefault="002650BA" w:rsidP="002650BA">
      <w:pPr>
        <w:ind w:firstLine="360"/>
        <w:rPr>
          <w:rFonts w:eastAsia="Times New Roman" w:cs="Times New Roman"/>
          <w:color w:val="000000"/>
        </w:rPr>
      </w:pPr>
      <w:r w:rsidRPr="002650BA">
        <w:rPr>
          <w:rFonts w:eastAsia="Times New Roman" w:cs="Times New Roman"/>
          <w:color w:val="000000"/>
        </w:rPr>
        <w:lastRenderedPageBreak/>
        <w:t>L’attendu de cette phase est de se mettre en phase avec les attendes des clients et donner la capacité au conseiller de faire, au moment adéquat, les bonnes propositions</w:t>
      </w:r>
      <w:r w:rsidR="00BB4B1B">
        <w:rPr>
          <w:rFonts w:eastAsia="Times New Roman" w:cs="Times New Roman"/>
          <w:color w:val="000000"/>
        </w:rPr>
        <w:t xml:space="preserve"> commerciales</w:t>
      </w:r>
      <w:r w:rsidRPr="002650BA">
        <w:rPr>
          <w:rFonts w:eastAsia="Times New Roman" w:cs="Times New Roman"/>
          <w:color w:val="000000"/>
        </w:rPr>
        <w:t xml:space="preserve"> aux clients. </w:t>
      </w:r>
    </w:p>
    <w:p w14:paraId="632F7C6C" w14:textId="77777777" w:rsidR="002650BA" w:rsidRPr="002650BA" w:rsidRDefault="002650BA" w:rsidP="002650BA">
      <w:pPr>
        <w:ind w:firstLine="360"/>
        <w:rPr>
          <w:rFonts w:eastAsia="Times New Roman" w:cs="Times New Roman"/>
          <w:color w:val="000000"/>
        </w:rPr>
      </w:pPr>
      <w:r w:rsidRPr="002650BA">
        <w:rPr>
          <w:rFonts w:eastAsia="Times New Roman" w:cs="Times New Roman"/>
          <w:color w:val="000000"/>
        </w:rPr>
        <w:t>L’outil devra mettre en évidence la prise de contact avec le client, son suivi et son historique des rendez-vous. Par conséquent la fiche client récapitulera le compte-rendu et les thématiques liées à celui-ci.  </w:t>
      </w:r>
    </w:p>
    <w:p w14:paraId="2FC51453" w14:textId="0062267F" w:rsidR="001F2726" w:rsidRDefault="002650BA" w:rsidP="00BB4B1B">
      <w:pPr>
        <w:ind w:firstLine="360"/>
        <w:rPr>
          <w:rFonts w:eastAsia="Times New Roman" w:cs="Times New Roman"/>
          <w:color w:val="000000"/>
        </w:rPr>
      </w:pPr>
      <w:r w:rsidRPr="002650BA">
        <w:rPr>
          <w:rFonts w:eastAsia="Times New Roman" w:cs="Times New Roman"/>
          <w:color w:val="000000"/>
        </w:rPr>
        <w:t>La valeur ajoutée au produit est la capacité à détecter les différents projets dans la vie des clients pour générer par la suite des motifs de contacts et être au plus près de ses besoins. </w:t>
      </w:r>
    </w:p>
    <w:p w14:paraId="506B8138" w14:textId="77777777" w:rsidR="00792181" w:rsidRDefault="00792181" w:rsidP="00BB4B1B">
      <w:pPr>
        <w:ind w:firstLine="360"/>
        <w:rPr>
          <w:rFonts w:eastAsia="Times New Roman" w:cs="Times New Roman"/>
          <w:color w:val="000000"/>
        </w:rPr>
      </w:pPr>
    </w:p>
    <w:p w14:paraId="36A98CDE" w14:textId="77777777" w:rsidR="001F2726" w:rsidRDefault="001F2726" w:rsidP="00964C92">
      <w:pPr>
        <w:pStyle w:val="Titre2Style"/>
        <w:ind w:firstLine="0"/>
      </w:pPr>
      <w:bookmarkStart w:id="43" w:name="_Toc67580210"/>
      <w:bookmarkStart w:id="44" w:name="_Toc67580254"/>
      <w:bookmarkStart w:id="45" w:name="_Toc67580572"/>
      <w:bookmarkStart w:id="46" w:name="_Toc67580767"/>
      <w:r>
        <w:t>Cas D’usage</w:t>
      </w:r>
      <w:bookmarkEnd w:id="43"/>
      <w:bookmarkEnd w:id="44"/>
      <w:bookmarkEnd w:id="45"/>
      <w:bookmarkEnd w:id="46"/>
      <w:r>
        <w:t xml:space="preserve"> </w:t>
      </w:r>
    </w:p>
    <w:p w14:paraId="3319D6CB" w14:textId="77777777" w:rsidR="00792181" w:rsidRDefault="00A318BC" w:rsidP="001F2726">
      <w:pPr>
        <w:rPr>
          <w:rFonts w:eastAsiaTheme="majorEastAsia" w:cstheme="majorBidi"/>
          <w:color w:val="000000" w:themeColor="text1"/>
          <w:szCs w:val="24"/>
        </w:rPr>
      </w:pPr>
      <w:r>
        <w:rPr>
          <w:rFonts w:eastAsiaTheme="majorEastAsia" w:cstheme="majorBidi"/>
          <w:color w:val="000000" w:themeColor="text1"/>
          <w:szCs w:val="24"/>
        </w:rPr>
        <w:t xml:space="preserve">A partir de l’analyse sémantique du texte </w:t>
      </w:r>
      <w:r w:rsidR="00792181">
        <w:rPr>
          <w:rFonts w:eastAsiaTheme="majorEastAsia" w:cstheme="majorBidi"/>
          <w:color w:val="000000" w:themeColor="text1"/>
          <w:szCs w:val="24"/>
        </w:rPr>
        <w:t>écrit</w:t>
      </w:r>
      <w:r>
        <w:rPr>
          <w:rFonts w:eastAsiaTheme="majorEastAsia" w:cstheme="majorBidi"/>
          <w:color w:val="000000" w:themeColor="text1"/>
          <w:szCs w:val="24"/>
        </w:rPr>
        <w:t xml:space="preserve"> du compte rendu d’entretien commercial, </w:t>
      </w:r>
      <w:r w:rsidR="00792181">
        <w:rPr>
          <w:rFonts w:eastAsiaTheme="majorEastAsia" w:cstheme="majorBidi"/>
          <w:color w:val="000000" w:themeColor="text1"/>
          <w:szCs w:val="24"/>
        </w:rPr>
        <w:t xml:space="preserve">le </w:t>
      </w:r>
      <w:proofErr w:type="spellStart"/>
      <w:r w:rsidR="00792181">
        <w:rPr>
          <w:rFonts w:eastAsiaTheme="majorEastAsia" w:cstheme="majorBidi"/>
          <w:color w:val="000000" w:themeColor="text1"/>
          <w:szCs w:val="24"/>
        </w:rPr>
        <w:t>modele</w:t>
      </w:r>
      <w:proofErr w:type="spellEnd"/>
      <w:r w:rsidR="00792181">
        <w:rPr>
          <w:rFonts w:eastAsiaTheme="majorEastAsia" w:cstheme="majorBidi"/>
          <w:color w:val="000000" w:themeColor="text1"/>
          <w:szCs w:val="24"/>
        </w:rPr>
        <w:t xml:space="preserve"> devra reconnaître les thématiques, dates et montants abordés lors de celui-ci afin de générer un motif de contact client. </w:t>
      </w:r>
    </w:p>
    <w:p w14:paraId="1D4CBE86" w14:textId="2D17B113" w:rsidR="001F2726" w:rsidRDefault="00792181" w:rsidP="001F2726">
      <w:pPr>
        <w:rPr>
          <w:rFonts w:eastAsiaTheme="majorEastAsia" w:cstheme="majorBidi"/>
          <w:color w:val="000000" w:themeColor="text1"/>
          <w:szCs w:val="24"/>
        </w:rPr>
      </w:pPr>
      <w:r w:rsidRPr="00792181">
        <w:rPr>
          <w:rFonts w:eastAsiaTheme="majorEastAsia" w:cstheme="majorBidi"/>
          <w:color w:val="000000" w:themeColor="text1"/>
          <w:szCs w:val="24"/>
          <w:highlight w:val="cyan"/>
        </w:rPr>
        <w:t>EXEMPLE CAPTURE</w:t>
      </w:r>
      <w:r>
        <w:rPr>
          <w:rFonts w:eastAsiaTheme="majorEastAsia" w:cstheme="majorBidi"/>
          <w:color w:val="000000" w:themeColor="text1"/>
          <w:szCs w:val="24"/>
        </w:rPr>
        <w:t xml:space="preserve">  </w:t>
      </w:r>
      <w:r w:rsidR="00A318BC">
        <w:rPr>
          <w:rFonts w:eastAsiaTheme="majorEastAsia" w:cstheme="majorBidi"/>
          <w:color w:val="000000" w:themeColor="text1"/>
          <w:szCs w:val="24"/>
        </w:rPr>
        <w:t xml:space="preserve"> </w:t>
      </w:r>
    </w:p>
    <w:p w14:paraId="00F1019E" w14:textId="47492C31" w:rsidR="00792181" w:rsidRDefault="00792181" w:rsidP="001F2726">
      <w:r w:rsidRPr="00792181">
        <w:drawing>
          <wp:inline distT="0" distB="0" distL="0" distR="0" wp14:anchorId="6EA2588C" wp14:editId="56370B9A">
            <wp:extent cx="6137910" cy="2148840"/>
            <wp:effectExtent l="0" t="0" r="0" b="0"/>
            <wp:docPr id="1029" name="Google Shape;1029;p37"/>
            <wp:cNvGraphicFramePr/>
            <a:graphic xmlns:a="http://schemas.openxmlformats.org/drawingml/2006/main">
              <a:graphicData uri="http://schemas.openxmlformats.org/drawingml/2006/picture">
                <pic:pic xmlns:pic="http://schemas.openxmlformats.org/drawingml/2006/picture">
                  <pic:nvPicPr>
                    <pic:cNvPr id="1029" name="Google Shape;1029;p37"/>
                    <pic:cNvPicPr preferRelativeResize="0"/>
                  </pic:nvPicPr>
                  <pic:blipFill rotWithShape="1">
                    <a:blip r:embed="rId9">
                      <a:alphaModFix/>
                    </a:blip>
                    <a:srcRect l="2617" t="40490" r="3633" b="6734"/>
                    <a:stretch/>
                  </pic:blipFill>
                  <pic:spPr bwMode="auto">
                    <a:xfrm>
                      <a:off x="0" y="0"/>
                      <a:ext cx="613791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0B907103" w14:textId="7F187BED" w:rsidR="00792181" w:rsidRPr="00DB709F" w:rsidRDefault="00792181" w:rsidP="00792181">
      <w:pPr>
        <w:spacing w:after="0" w:line="240" w:lineRule="auto"/>
        <w:jc w:val="left"/>
      </w:pPr>
      <w:r>
        <w:br w:type="page"/>
      </w:r>
    </w:p>
    <w:p w14:paraId="2435CE88" w14:textId="77777777" w:rsidR="001F2726" w:rsidRPr="00BB4B1B" w:rsidRDefault="001F2726" w:rsidP="00964C92">
      <w:pPr>
        <w:pStyle w:val="Titre2Style"/>
        <w:ind w:firstLine="0"/>
        <w:rPr>
          <w:rFonts w:eastAsia="Times New Roman" w:cs="Times New Roman"/>
          <w:color w:val="000000"/>
        </w:rPr>
      </w:pPr>
      <w:bookmarkStart w:id="47" w:name="_Toc64360021"/>
      <w:bookmarkStart w:id="48" w:name="_Toc64360124"/>
      <w:bookmarkStart w:id="49" w:name="_Toc64360136"/>
      <w:bookmarkStart w:id="50" w:name="_Toc64360161"/>
      <w:bookmarkStart w:id="51" w:name="_Toc64360210"/>
      <w:bookmarkStart w:id="52" w:name="_Toc64363603"/>
      <w:bookmarkStart w:id="53" w:name="_Toc64363689"/>
      <w:bookmarkStart w:id="54" w:name="_Toc64970110"/>
      <w:bookmarkStart w:id="55" w:name="_Toc67580211"/>
      <w:bookmarkStart w:id="56" w:name="_Toc67580255"/>
      <w:bookmarkStart w:id="57" w:name="_Toc67580573"/>
      <w:bookmarkStart w:id="58" w:name="_Toc67580768"/>
      <w:r w:rsidRPr="00B90DEB">
        <w:lastRenderedPageBreak/>
        <w:t>Un état de l’art</w:t>
      </w:r>
      <w:bookmarkEnd w:id="47"/>
      <w:bookmarkEnd w:id="48"/>
      <w:bookmarkEnd w:id="49"/>
      <w:bookmarkEnd w:id="50"/>
      <w:bookmarkEnd w:id="51"/>
      <w:bookmarkEnd w:id="52"/>
      <w:bookmarkEnd w:id="53"/>
      <w:bookmarkEnd w:id="54"/>
      <w:bookmarkEnd w:id="55"/>
      <w:bookmarkEnd w:id="56"/>
      <w:bookmarkEnd w:id="57"/>
      <w:bookmarkEnd w:id="58"/>
    </w:p>
    <w:p w14:paraId="3F41058F" w14:textId="77777777" w:rsidR="002650BA" w:rsidRPr="002650BA" w:rsidRDefault="002650BA" w:rsidP="002650BA">
      <w:r w:rsidRPr="002650BA">
        <w:t>Les collaborateurs en agence disposent d’un espace intranet appelé ‘Portail Collaborateurs’. </w:t>
      </w:r>
    </w:p>
    <w:p w14:paraId="3C7F03BC" w14:textId="77777777" w:rsidR="002650BA" w:rsidRPr="002650BA" w:rsidRDefault="002650BA" w:rsidP="002650BA">
      <w:r w:rsidRPr="002650BA">
        <w:t>Sur la Synthèse Client, le conseiller a accès aux différentes informations du client (Identité, ses comptes ainsi que les contrats dont il a la vision. </w:t>
      </w:r>
    </w:p>
    <w:p w14:paraId="6FBF1365" w14:textId="77777777" w:rsidR="002650BA" w:rsidRDefault="002650BA" w:rsidP="002650BA">
      <w:r w:rsidRPr="002650BA">
        <w:t>Les informations affichées se décomposent en 4 parties</w:t>
      </w:r>
      <w:r w:rsidRPr="002650BA">
        <w:rPr>
          <w:rFonts w:ascii="Arial" w:hAnsi="Arial" w:cs="Arial"/>
        </w:rPr>
        <w:t> </w:t>
      </w:r>
      <w:r w:rsidRPr="002650BA">
        <w:t>:  </w:t>
      </w:r>
    </w:p>
    <w:p w14:paraId="1057EA34" w14:textId="77777777" w:rsidR="001F2726" w:rsidRDefault="001F2726" w:rsidP="002650BA">
      <w:pPr>
        <w:pStyle w:val="Paragraphedeliste"/>
        <w:numPr>
          <w:ilvl w:val="0"/>
          <w:numId w:val="17"/>
        </w:numPr>
      </w:pPr>
      <w:r>
        <w:t xml:space="preserve">Mes clients répertoriant les différentes offres bancaires </w:t>
      </w:r>
    </w:p>
    <w:p w14:paraId="17C07E92" w14:textId="77777777" w:rsidR="001F2726" w:rsidRDefault="001F2726" w:rsidP="001F2726">
      <w:pPr>
        <w:pStyle w:val="Paragraphedeliste"/>
        <w:numPr>
          <w:ilvl w:val="0"/>
          <w:numId w:val="17"/>
        </w:numPr>
        <w:spacing w:after="0" w:line="360" w:lineRule="auto"/>
      </w:pPr>
      <w:r>
        <w:t>Mon activité résumant les tâches à faire (signature de client, l’agenda, les contacts</w:t>
      </w:r>
      <w:proofErr w:type="gramStart"/>
      <w:r>
        <w:t xml:space="preserve"> ..</w:t>
      </w:r>
      <w:proofErr w:type="gramEnd"/>
      <w:r>
        <w:t xml:space="preserve">) </w:t>
      </w:r>
    </w:p>
    <w:p w14:paraId="4EC46AEC" w14:textId="77777777" w:rsidR="001F2726" w:rsidRDefault="001F2726" w:rsidP="001F2726">
      <w:pPr>
        <w:pStyle w:val="Paragraphedeliste"/>
        <w:numPr>
          <w:ilvl w:val="0"/>
          <w:numId w:val="17"/>
        </w:numPr>
        <w:spacing w:after="0" w:line="360" w:lineRule="auto"/>
      </w:pPr>
      <w:r>
        <w:t>Mon métier avec les informations et actualités liés à l’agence</w:t>
      </w:r>
    </w:p>
    <w:p w14:paraId="6046CF4D" w14:textId="77777777" w:rsidR="001F2726" w:rsidRDefault="001F2726" w:rsidP="001F2726">
      <w:pPr>
        <w:pStyle w:val="Paragraphedeliste"/>
        <w:numPr>
          <w:ilvl w:val="0"/>
          <w:numId w:val="17"/>
        </w:numPr>
        <w:spacing w:after="0" w:line="360" w:lineRule="auto"/>
      </w:pPr>
      <w:r>
        <w:t xml:space="preserve">Mon entreprise où sont mis en avant les actualités de la Caisse Régionale. </w:t>
      </w:r>
    </w:p>
    <w:p w14:paraId="178BA893" w14:textId="77777777" w:rsidR="001F2726" w:rsidRDefault="001F2726" w:rsidP="001F2726"/>
    <w:p w14:paraId="63CEBC95" w14:textId="77777777" w:rsidR="001F2726" w:rsidRDefault="001F2726" w:rsidP="001F2726">
      <w:r>
        <w:t xml:space="preserve">Lors d’un rendez-vous, le conseiller recherche le client sur la barre de recherche. La fiche du client est divisée en plusieurs thématiques (Comptes et Services, Crédit, épargne, Assurance). Pour un suivi plus optimal du client, une partie relation commerciale est mise à disposition pour résumer les différentes actions liées au client (accord, versement, mail envoyé, proposition d’offres commerciales…) </w:t>
      </w:r>
    </w:p>
    <w:p w14:paraId="0D258E47" w14:textId="77777777" w:rsidR="001F2726" w:rsidRPr="000A0777" w:rsidRDefault="001F2726" w:rsidP="001F2726"/>
    <w:p w14:paraId="546F3BB1" w14:textId="77A7BAAC" w:rsidR="00792181" w:rsidRPr="00792181" w:rsidRDefault="001F2726" w:rsidP="00964C92">
      <w:pPr>
        <w:pStyle w:val="Titre2Style"/>
        <w:ind w:firstLine="0"/>
      </w:pPr>
      <w:bookmarkStart w:id="59" w:name="_Toc64360022"/>
      <w:bookmarkStart w:id="60" w:name="_Toc64360125"/>
      <w:bookmarkStart w:id="61" w:name="_Toc64360137"/>
      <w:bookmarkStart w:id="62" w:name="_Toc64360162"/>
      <w:bookmarkStart w:id="63" w:name="_Toc64360211"/>
      <w:bookmarkStart w:id="64" w:name="_Toc64363604"/>
      <w:bookmarkStart w:id="65" w:name="_Toc64363690"/>
      <w:bookmarkStart w:id="66" w:name="_Toc64970111"/>
      <w:bookmarkStart w:id="67" w:name="_Toc67580212"/>
      <w:bookmarkStart w:id="68" w:name="_Toc67580256"/>
      <w:bookmarkStart w:id="69" w:name="_Toc67580574"/>
      <w:bookmarkStart w:id="70" w:name="_Toc67580769"/>
      <w:r w:rsidRPr="00B90DEB">
        <w:t>les éléments de conception technique</w:t>
      </w:r>
      <w:bookmarkEnd w:id="59"/>
      <w:bookmarkEnd w:id="60"/>
      <w:bookmarkEnd w:id="61"/>
      <w:bookmarkEnd w:id="62"/>
      <w:bookmarkEnd w:id="63"/>
      <w:bookmarkEnd w:id="64"/>
      <w:bookmarkEnd w:id="65"/>
      <w:bookmarkEnd w:id="66"/>
      <w:bookmarkEnd w:id="67"/>
      <w:bookmarkEnd w:id="68"/>
      <w:bookmarkEnd w:id="69"/>
      <w:bookmarkEnd w:id="70"/>
    </w:p>
    <w:p w14:paraId="46848B08" w14:textId="49411D5E" w:rsidR="00792181" w:rsidRDefault="00792181" w:rsidP="0038625F">
      <w:pPr>
        <w:ind w:firstLine="360"/>
      </w:pPr>
      <w:r>
        <w:t xml:space="preserve">N’ayant pas les accords et droits nécessaires de modifier le portail collaborateur, j’ai par conséquent recréer un équivalent du portail. </w:t>
      </w:r>
    </w:p>
    <w:p w14:paraId="28323525" w14:textId="5F419509" w:rsidR="00792181" w:rsidRDefault="00792181" w:rsidP="00964C92">
      <w:pPr>
        <w:pStyle w:val="Titre2"/>
      </w:pPr>
      <w:bookmarkStart w:id="71" w:name="_Toc67580213"/>
      <w:bookmarkStart w:id="72" w:name="_Toc67580257"/>
      <w:bookmarkStart w:id="73" w:name="_Toc67580575"/>
      <w:bookmarkStart w:id="74" w:name="_Toc67580770"/>
      <w:r w:rsidRPr="003B6262">
        <w:t>Interface du portail collaborateur</w:t>
      </w:r>
      <w:bookmarkEnd w:id="71"/>
      <w:bookmarkEnd w:id="72"/>
      <w:bookmarkEnd w:id="73"/>
      <w:bookmarkEnd w:id="74"/>
      <w:r w:rsidRPr="003B6262">
        <w:t xml:space="preserve"> </w:t>
      </w:r>
    </w:p>
    <w:p w14:paraId="71FF6065" w14:textId="77777777" w:rsidR="003B6262" w:rsidRPr="003B6262" w:rsidRDefault="003B6262" w:rsidP="003B6262"/>
    <w:p w14:paraId="3738648E" w14:textId="3FC2E74C" w:rsidR="00792181" w:rsidRPr="00792181" w:rsidRDefault="00991E79" w:rsidP="00964C92">
      <w:pPr>
        <w:pStyle w:val="Titre3"/>
      </w:pPr>
      <w:bookmarkStart w:id="75" w:name="_Toc67580258"/>
      <w:bookmarkStart w:id="76" w:name="_Toc67580576"/>
      <w:bookmarkStart w:id="77" w:name="_Toc67580771"/>
      <w:r>
        <w:t xml:space="preserve">Vue : </w:t>
      </w:r>
      <w:r w:rsidR="00792181">
        <w:t>Tableau de bord</w:t>
      </w:r>
      <w:bookmarkEnd w:id="75"/>
      <w:bookmarkEnd w:id="76"/>
      <w:bookmarkEnd w:id="77"/>
      <w:r w:rsidR="00792181">
        <w:t xml:space="preserve"> </w:t>
      </w:r>
    </w:p>
    <w:p w14:paraId="04634466" w14:textId="57A43E22" w:rsidR="0084631C" w:rsidRDefault="0084631C" w:rsidP="0038625F">
      <w:pPr>
        <w:ind w:firstLine="360"/>
      </w:pPr>
      <w:r w:rsidRPr="0084631C">
        <w:t>L’interface web se fera sur divers écrans. L’écran principal sera un </w:t>
      </w:r>
      <w:r w:rsidR="004D61C7">
        <w:t>tableau de bord</w:t>
      </w:r>
      <w:r w:rsidRPr="0084631C">
        <w:t xml:space="preserve"> avec la visualisation des </w:t>
      </w:r>
      <w:r w:rsidR="004D61C7">
        <w:t>indicateurs clés</w:t>
      </w:r>
      <w:r w:rsidRPr="0084631C">
        <w:t xml:space="preserve"> afin de voir l’évolution du nombre de compte-rendu écrit, les thématiques les plus abordées, les </w:t>
      </w:r>
      <w:proofErr w:type="spellStart"/>
      <w:r w:rsidRPr="0084631C">
        <w:t>comptes-rendus</w:t>
      </w:r>
      <w:proofErr w:type="spellEnd"/>
      <w:r w:rsidRPr="0084631C">
        <w:t> traités ainsi que le taux de fiabilité du modèle.  </w:t>
      </w:r>
    </w:p>
    <w:p w14:paraId="52F0750B" w14:textId="7F25F165" w:rsidR="00792181" w:rsidRPr="0084631C" w:rsidRDefault="00991E79" w:rsidP="00964C92">
      <w:pPr>
        <w:pStyle w:val="Titre3"/>
      </w:pPr>
      <w:bookmarkStart w:id="78" w:name="_Toc67580259"/>
      <w:bookmarkStart w:id="79" w:name="_Toc67580577"/>
      <w:bookmarkStart w:id="80" w:name="_Toc67580772"/>
      <w:r>
        <w:t xml:space="preserve">Vue : </w:t>
      </w:r>
      <w:r w:rsidR="00792181">
        <w:t>Fiche client</w:t>
      </w:r>
      <w:bookmarkEnd w:id="78"/>
      <w:bookmarkEnd w:id="79"/>
      <w:bookmarkEnd w:id="80"/>
      <w:r w:rsidR="00792181">
        <w:t xml:space="preserve"> </w:t>
      </w:r>
    </w:p>
    <w:p w14:paraId="6F43A729" w14:textId="77777777" w:rsidR="0084631C" w:rsidRPr="0084631C" w:rsidRDefault="0084631C" w:rsidP="0084631C">
      <w:pPr>
        <w:ind w:firstLine="360"/>
      </w:pPr>
      <w:r w:rsidRPr="0084631C">
        <w:t>Un écran sera dédié pour à la visualisation de la fiche client ainsi qu’un écran pour la visualisation les comptes rendus. Sur la visualisation de l’écran fiche client, on trouvera</w:t>
      </w:r>
      <w:r w:rsidRPr="0084631C">
        <w:rPr>
          <w:rFonts w:ascii="Arial" w:hAnsi="Arial" w:cs="Arial"/>
        </w:rPr>
        <w:t> </w:t>
      </w:r>
      <w:r w:rsidRPr="0084631C">
        <w:t>: le nom, le prénom et l’identifiant du client ainsi que 3 fonctions «</w:t>
      </w:r>
      <w:r w:rsidRPr="0084631C">
        <w:rPr>
          <w:rFonts w:ascii="Arial" w:hAnsi="Arial" w:cs="Arial"/>
        </w:rPr>
        <w:t> </w:t>
      </w:r>
      <w:r w:rsidRPr="0084631C">
        <w:t>modifier</w:t>
      </w:r>
      <w:r w:rsidRPr="0084631C">
        <w:rPr>
          <w:rFonts w:ascii="Arial" w:hAnsi="Arial" w:cs="Arial"/>
        </w:rPr>
        <w:t> </w:t>
      </w:r>
      <w:r w:rsidRPr="0084631C">
        <w:t>», «</w:t>
      </w:r>
      <w:r w:rsidRPr="0084631C">
        <w:rPr>
          <w:rFonts w:ascii="Arial" w:hAnsi="Arial" w:cs="Arial"/>
        </w:rPr>
        <w:t> </w:t>
      </w:r>
      <w:r w:rsidRPr="0084631C">
        <w:t>voir</w:t>
      </w:r>
      <w:r w:rsidRPr="0084631C">
        <w:rPr>
          <w:rFonts w:ascii="Arial" w:hAnsi="Arial" w:cs="Arial"/>
        </w:rPr>
        <w:t> </w:t>
      </w:r>
      <w:r w:rsidRPr="0084631C">
        <w:t>» et «</w:t>
      </w:r>
      <w:r w:rsidRPr="0084631C">
        <w:rPr>
          <w:rFonts w:ascii="Arial" w:hAnsi="Arial" w:cs="Arial"/>
        </w:rPr>
        <w:t> </w:t>
      </w:r>
      <w:r w:rsidRPr="0084631C">
        <w:t>supprimer ». «</w:t>
      </w:r>
      <w:r w:rsidRPr="0084631C">
        <w:rPr>
          <w:rFonts w:ascii="Arial" w:hAnsi="Arial" w:cs="Arial"/>
        </w:rPr>
        <w:t> </w:t>
      </w:r>
      <w:r w:rsidRPr="0084631C">
        <w:t>Modifier</w:t>
      </w:r>
      <w:r w:rsidRPr="0084631C">
        <w:rPr>
          <w:rFonts w:ascii="Arial" w:hAnsi="Arial" w:cs="Arial"/>
        </w:rPr>
        <w:t> </w:t>
      </w:r>
      <w:r w:rsidRPr="0084631C">
        <w:t>» permettra de modifier le nom ou le prénom du client, Voir sera consacré au visuel des comptes rendus liés au client avec les thématiques associées à celui-ci et « Supprimer » permettra la suppression du client avec tous les comptes rendus qui lui sont liés.  </w:t>
      </w:r>
    </w:p>
    <w:p w14:paraId="36E74640" w14:textId="0F0494EC" w:rsidR="00792181" w:rsidRDefault="00991E79" w:rsidP="00964C92">
      <w:pPr>
        <w:pStyle w:val="Titre3"/>
      </w:pPr>
      <w:bookmarkStart w:id="81" w:name="_Toc67580260"/>
      <w:bookmarkStart w:id="82" w:name="_Toc67580578"/>
      <w:bookmarkStart w:id="83" w:name="_Toc67580773"/>
      <w:r>
        <w:t>Vue : Compte-rendu</w:t>
      </w:r>
      <w:bookmarkEnd w:id="81"/>
      <w:bookmarkEnd w:id="82"/>
      <w:bookmarkEnd w:id="83"/>
    </w:p>
    <w:p w14:paraId="1170D33F" w14:textId="3330127F" w:rsidR="0084631C" w:rsidRDefault="0084631C" w:rsidP="0084631C">
      <w:pPr>
        <w:ind w:firstLine="360"/>
      </w:pPr>
      <w:r w:rsidRPr="0084631C">
        <w:t>L’écran «</w:t>
      </w:r>
      <w:r w:rsidRPr="0084631C">
        <w:rPr>
          <w:rFonts w:ascii="Arial" w:hAnsi="Arial" w:cs="Arial"/>
        </w:rPr>
        <w:t> </w:t>
      </w:r>
      <w:r w:rsidRPr="0084631C">
        <w:t>mes </w:t>
      </w:r>
      <w:proofErr w:type="spellStart"/>
      <w:r w:rsidRPr="0084631C">
        <w:t>comptes-rendus</w:t>
      </w:r>
      <w:proofErr w:type="spellEnd"/>
      <w:r w:rsidRPr="0084631C">
        <w:rPr>
          <w:rFonts w:ascii="Arial" w:hAnsi="Arial" w:cs="Arial"/>
        </w:rPr>
        <w:t> </w:t>
      </w:r>
      <w:r w:rsidRPr="0084631C">
        <w:t>» affichera l’historique des </w:t>
      </w:r>
      <w:proofErr w:type="spellStart"/>
      <w:r w:rsidRPr="0084631C">
        <w:t>comptes-rendus</w:t>
      </w:r>
      <w:proofErr w:type="spellEnd"/>
      <w:r w:rsidRPr="0084631C">
        <w:t xml:space="preserve"> écrit par le collaborateur connectée sur l’application. Celui-ci comportera la date, le nom et prénom du client, les thèmes du compte-rendu ainsi qu’une icône pour savoir si le compte-rendu est traité ou non. L’icône avec un feuille de note accédera au texte du compte-rendu en entier. Le </w:t>
      </w:r>
      <w:r w:rsidRPr="0084631C">
        <w:lastRenderedPageBreak/>
        <w:t>collaborateur pourra aussi écrire de nouveaux </w:t>
      </w:r>
      <w:proofErr w:type="spellStart"/>
      <w:r w:rsidRPr="0084631C">
        <w:t>comptes-rendus</w:t>
      </w:r>
      <w:proofErr w:type="spellEnd"/>
      <w:r w:rsidRPr="0084631C">
        <w:t> à partir de cette écran grâce à la fonction «</w:t>
      </w:r>
      <w:r w:rsidRPr="0084631C">
        <w:rPr>
          <w:rFonts w:ascii="Arial" w:hAnsi="Arial" w:cs="Arial"/>
        </w:rPr>
        <w:t> </w:t>
      </w:r>
      <w:r w:rsidRPr="0084631C">
        <w:t>Nouveau</w:t>
      </w:r>
      <w:r w:rsidRPr="0084631C">
        <w:rPr>
          <w:rFonts w:ascii="Arial" w:hAnsi="Arial" w:cs="Arial"/>
        </w:rPr>
        <w:t> </w:t>
      </w:r>
      <w:r w:rsidRPr="0084631C">
        <w:t>». </w:t>
      </w:r>
    </w:p>
    <w:p w14:paraId="56425B57" w14:textId="358AA95C" w:rsidR="00991E79" w:rsidRPr="0084631C" w:rsidRDefault="00991E79" w:rsidP="00964C92">
      <w:pPr>
        <w:pStyle w:val="Titre3"/>
      </w:pPr>
      <w:bookmarkStart w:id="84" w:name="_Toc67580261"/>
      <w:bookmarkStart w:id="85" w:name="_Toc67580579"/>
      <w:bookmarkStart w:id="86" w:name="_Toc67580774"/>
      <w:r>
        <w:t>Vue : Recherche</w:t>
      </w:r>
      <w:bookmarkEnd w:id="84"/>
      <w:bookmarkEnd w:id="85"/>
      <w:bookmarkEnd w:id="86"/>
      <w:r>
        <w:t xml:space="preserve"> </w:t>
      </w:r>
    </w:p>
    <w:p w14:paraId="3064DB66" w14:textId="413672D0" w:rsidR="0084631C" w:rsidRDefault="0084631C" w:rsidP="0084631C">
      <w:pPr>
        <w:ind w:firstLine="360"/>
      </w:pPr>
      <w:r w:rsidRPr="0084631C">
        <w:t xml:space="preserve">Le dernier écran concerne la recherche. L’utilisateur peut faire une recherche parmi toute la base de </w:t>
      </w:r>
      <w:r w:rsidR="00792181" w:rsidRPr="0084631C">
        <w:t>données</w:t>
      </w:r>
      <w:r w:rsidRPr="0084631C">
        <w:t xml:space="preserve"> et peut ainsi voir tous les </w:t>
      </w:r>
      <w:proofErr w:type="spellStart"/>
      <w:r w:rsidRPr="0084631C">
        <w:t>compte-rendus</w:t>
      </w:r>
      <w:proofErr w:type="spellEnd"/>
      <w:r w:rsidRPr="0084631C">
        <w:t> écrit par différents collaborateurs.  </w:t>
      </w:r>
    </w:p>
    <w:p w14:paraId="60DF7565" w14:textId="77777777" w:rsidR="003B6262" w:rsidRDefault="003B6262" w:rsidP="0084631C">
      <w:pPr>
        <w:ind w:firstLine="360"/>
      </w:pPr>
    </w:p>
    <w:p w14:paraId="65E4D7AB" w14:textId="7750F0E8" w:rsidR="00991E79" w:rsidRDefault="00991E79" w:rsidP="00964C92">
      <w:pPr>
        <w:pStyle w:val="Titre2"/>
      </w:pPr>
      <w:bookmarkStart w:id="87" w:name="_Toc67580214"/>
      <w:bookmarkStart w:id="88" w:name="_Toc67580262"/>
      <w:bookmarkStart w:id="89" w:name="_Toc67580580"/>
      <w:bookmarkStart w:id="90" w:name="_Toc67580775"/>
      <w:r w:rsidRPr="003B6262">
        <w:t>La base de données</w:t>
      </w:r>
      <w:bookmarkEnd w:id="87"/>
      <w:bookmarkEnd w:id="88"/>
      <w:bookmarkEnd w:id="89"/>
      <w:bookmarkEnd w:id="90"/>
      <w:r w:rsidRPr="003B6262">
        <w:t xml:space="preserve"> </w:t>
      </w:r>
    </w:p>
    <w:p w14:paraId="7736E040" w14:textId="77777777" w:rsidR="003B6262" w:rsidRPr="003B6262" w:rsidRDefault="003B6262" w:rsidP="003B6262"/>
    <w:p w14:paraId="2841A4C8" w14:textId="4A2197A7" w:rsidR="0084631C" w:rsidRDefault="0084631C" w:rsidP="0084631C">
      <w:pPr>
        <w:ind w:firstLine="360"/>
      </w:pPr>
      <w:r w:rsidRPr="0084631C">
        <w:t>La base de données regroupe 5 tables (catégorie, client, collaborateur, data, </w:t>
      </w:r>
      <w:proofErr w:type="spellStart"/>
      <w:r w:rsidRPr="0084631C">
        <w:t>data_categorie</w:t>
      </w:r>
      <w:proofErr w:type="spellEnd"/>
      <w:r w:rsidRPr="0084631C">
        <w:t>). La table «</w:t>
      </w:r>
      <w:r w:rsidRPr="0084631C">
        <w:rPr>
          <w:rFonts w:ascii="Arial" w:hAnsi="Arial" w:cs="Arial"/>
        </w:rPr>
        <w:t> </w:t>
      </w:r>
      <w:proofErr w:type="spellStart"/>
      <w:r w:rsidRPr="0084631C">
        <w:t>Categorie</w:t>
      </w:r>
      <w:proofErr w:type="spellEnd"/>
      <w:r w:rsidRPr="0084631C">
        <w:t> »   </w:t>
      </w:r>
      <w:r w:rsidR="00792181" w:rsidRPr="0084631C">
        <w:t>regroupe</w:t>
      </w:r>
      <w:r w:rsidRPr="0084631C">
        <w:t> tous les thèmes qui peuvent être abordés lors d’un rendez-vous client</w:t>
      </w:r>
      <w:r w:rsidR="00792181">
        <w:t xml:space="preserve"> (Crédit, Assurance, Banque au quotidien, Épargne, Évènement de Vie) </w:t>
      </w:r>
    </w:p>
    <w:p w14:paraId="795B667E" w14:textId="40EF957A" w:rsidR="0084631C" w:rsidRPr="0084631C" w:rsidRDefault="0084631C" w:rsidP="00792181">
      <w:pPr>
        <w:ind w:firstLine="360"/>
      </w:pPr>
      <w:r w:rsidRPr="0084631C">
        <w:t>La table «</w:t>
      </w:r>
      <w:r w:rsidRPr="0084631C">
        <w:rPr>
          <w:rFonts w:ascii="Arial" w:hAnsi="Arial" w:cs="Arial"/>
        </w:rPr>
        <w:t> </w:t>
      </w:r>
      <w:r w:rsidRPr="0084631C">
        <w:t xml:space="preserve">Data » permet de stocker tous les renseignements pour un compte-rendu </w:t>
      </w:r>
      <w:proofErr w:type="gramStart"/>
      <w:r w:rsidRPr="0084631C">
        <w:t>( son</w:t>
      </w:r>
      <w:proofErr w:type="gramEnd"/>
      <w:r w:rsidRPr="0084631C">
        <w:t> identifiant, la date, l’identifiant du collaborateur, l’identifiant du client, le texte, s’il a été traité par le modèle de machine learning ). </w:t>
      </w:r>
    </w:p>
    <w:p w14:paraId="0D04C9BE" w14:textId="34E3E053" w:rsidR="001F2726" w:rsidRDefault="0084631C" w:rsidP="00792181">
      <w:pPr>
        <w:ind w:firstLine="360"/>
      </w:pPr>
      <w:r w:rsidRPr="0084631C">
        <w:t>Par extension la table « </w:t>
      </w:r>
      <w:proofErr w:type="spellStart"/>
      <w:r w:rsidRPr="0084631C">
        <w:t>data_categorie</w:t>
      </w:r>
      <w:proofErr w:type="spellEnd"/>
      <w:r w:rsidRPr="0084631C">
        <w:t xml:space="preserve"> » lie l’identifiant </w:t>
      </w:r>
      <w:proofErr w:type="gramStart"/>
      <w:r w:rsidRPr="0084631C">
        <w:t>du </w:t>
      </w:r>
      <w:proofErr w:type="spellStart"/>
      <w:r w:rsidRPr="0084631C">
        <w:t>comptes-rendus</w:t>
      </w:r>
      <w:proofErr w:type="spellEnd"/>
      <w:proofErr w:type="gramEnd"/>
      <w:r w:rsidRPr="0084631C">
        <w:t> avec l’identifiant du nom de la thématique. La table </w:t>
      </w:r>
      <w:proofErr w:type="spellStart"/>
      <w:r w:rsidRPr="0084631C">
        <w:t>id_collab</w:t>
      </w:r>
      <w:proofErr w:type="spellEnd"/>
      <w:r w:rsidRPr="0084631C">
        <w:t> illustre le collaborateur avec son identifiant, son nom et son prénom et la table </w:t>
      </w:r>
      <w:proofErr w:type="spellStart"/>
      <w:r w:rsidRPr="0084631C">
        <w:t>id_client</w:t>
      </w:r>
      <w:proofErr w:type="spellEnd"/>
      <w:r w:rsidRPr="0084631C">
        <w:t>, l’identifiant du client, son nom et son prénom également.  </w:t>
      </w:r>
    </w:p>
    <w:p w14:paraId="438203C8" w14:textId="0F45EDB7" w:rsidR="00991E79" w:rsidRDefault="00991E79" w:rsidP="00964C92">
      <w:pPr>
        <w:pStyle w:val="Titre2"/>
      </w:pPr>
      <w:bookmarkStart w:id="91" w:name="_Toc67580215"/>
      <w:bookmarkStart w:id="92" w:name="_Toc67580263"/>
      <w:bookmarkStart w:id="93" w:name="_Toc67580581"/>
      <w:bookmarkStart w:id="94" w:name="_Toc67580776"/>
      <w:r w:rsidRPr="003B6262">
        <w:t>Les fonctionnalités du portail collaborateur</w:t>
      </w:r>
      <w:bookmarkEnd w:id="91"/>
      <w:bookmarkEnd w:id="92"/>
      <w:bookmarkEnd w:id="93"/>
      <w:bookmarkEnd w:id="94"/>
      <w:r w:rsidRPr="003B6262">
        <w:t xml:space="preserve"> </w:t>
      </w:r>
    </w:p>
    <w:p w14:paraId="08BD3FB4" w14:textId="77777777" w:rsidR="003B6262" w:rsidRPr="003B6262" w:rsidRDefault="003B6262" w:rsidP="003B6262"/>
    <w:p w14:paraId="4E1CE92A" w14:textId="3F0352A9" w:rsidR="001F2726" w:rsidRDefault="001F2726" w:rsidP="00792181">
      <w:pPr>
        <w:ind w:firstLine="360"/>
      </w:pPr>
      <w:r>
        <w:t xml:space="preserve">Les fonctionnalités des écrans sont connectées à la base de données grâce à une API. La fonction d’ajout de client et de nouveau compte-rendu envoie une requête POST à l’API pour ajouter les données dans la base de données. </w:t>
      </w:r>
    </w:p>
    <w:p w14:paraId="4629BCFC" w14:textId="77777777" w:rsidR="001F2726" w:rsidRDefault="001F2726" w:rsidP="001F2726">
      <w:pPr>
        <w:ind w:firstLine="360"/>
      </w:pPr>
      <w:r>
        <w:t xml:space="preserve">L’application est exclusivement en français, elle peut s’exécuter sur n’importe quel navigateur et est accessible à tous. </w:t>
      </w:r>
    </w:p>
    <w:p w14:paraId="5851E29A" w14:textId="77777777" w:rsidR="001F2726" w:rsidRDefault="001F2726" w:rsidP="00991E79">
      <w:pPr>
        <w:ind w:firstLine="708"/>
      </w:pPr>
      <w:r>
        <w:t>Le projet est architectur</w:t>
      </w:r>
      <w:r>
        <w:rPr>
          <w:rFonts w:ascii="Cambria" w:hAnsi="Cambria"/>
        </w:rPr>
        <w:t xml:space="preserve">é </w:t>
      </w:r>
      <w:r w:rsidRPr="00506BE1">
        <w:t>en 3 parties : le front, l’API avec le modèle de machine learning et la base de données.  Le système doit être performant afin de supporter dans 90% des cas : le temps de réponses des résultat</w:t>
      </w:r>
      <w:r>
        <w:t>s</w:t>
      </w:r>
      <w:r w:rsidRPr="00506BE1">
        <w:t xml:space="preserve"> pour l’utilisateur, l’écriture de plusieurs milliards de </w:t>
      </w:r>
      <w:proofErr w:type="spellStart"/>
      <w:r w:rsidRPr="00506BE1">
        <w:t>comptes-rendus</w:t>
      </w:r>
      <w:proofErr w:type="spellEnd"/>
      <w:r w:rsidRPr="00506BE1">
        <w:t xml:space="preserve">, le traitement de ceux-ci, la disponibilité de l’outil tous les jours à n’importe quelle heure, une panne tolérée en cas de coupure de service. </w:t>
      </w:r>
    </w:p>
    <w:p w14:paraId="46B4355D" w14:textId="77777777" w:rsidR="00991E79" w:rsidRDefault="001F2726" w:rsidP="001F2726">
      <w:r>
        <w:tab/>
      </w:r>
    </w:p>
    <w:p w14:paraId="2BC90C7F" w14:textId="0DEB6058" w:rsidR="001A5332" w:rsidRDefault="001F2726" w:rsidP="002A529D">
      <w:pPr>
        <w:spacing w:after="320"/>
      </w:pPr>
      <w:r>
        <w:t xml:space="preserve"> </w:t>
      </w:r>
    </w:p>
    <w:p w14:paraId="19DBBAE8" w14:textId="7F2365B5" w:rsidR="003B6262" w:rsidRDefault="003B6262" w:rsidP="002A529D">
      <w:pPr>
        <w:spacing w:after="320"/>
      </w:pPr>
    </w:p>
    <w:p w14:paraId="0C01D4B5" w14:textId="4692CC6A" w:rsidR="003B6262" w:rsidRDefault="003B6262" w:rsidP="002A529D">
      <w:pPr>
        <w:spacing w:after="320"/>
      </w:pPr>
    </w:p>
    <w:p w14:paraId="08B8DA60" w14:textId="77777777" w:rsidR="003B6262" w:rsidRPr="002A529D" w:rsidRDefault="003B6262" w:rsidP="002A529D">
      <w:pPr>
        <w:spacing w:after="320"/>
      </w:pPr>
    </w:p>
    <w:p w14:paraId="5AF13E33" w14:textId="77777777" w:rsidR="001A5332" w:rsidRPr="00B90DEB" w:rsidRDefault="001A5332" w:rsidP="001A5332">
      <w:pPr>
        <w:pStyle w:val="titresanschiffre"/>
        <w:ind w:left="1350"/>
      </w:pPr>
      <w:bookmarkStart w:id="95" w:name="_Toc64360140"/>
      <w:bookmarkStart w:id="96" w:name="_Toc64360214"/>
      <w:bookmarkStart w:id="97" w:name="_Toc64970116"/>
      <w:bookmarkStart w:id="98" w:name="_Toc67580216"/>
      <w:bookmarkStart w:id="99" w:name="_Toc67580264"/>
      <w:bookmarkStart w:id="100" w:name="_Toc67580582"/>
      <w:bookmarkStart w:id="101" w:name="_Toc67580777"/>
      <w:r w:rsidRPr="00B90DEB">
        <w:lastRenderedPageBreak/>
        <w:t xml:space="preserve">Deuxième partie : mise en œuvre du </w:t>
      </w:r>
      <w:bookmarkEnd w:id="95"/>
      <w:bookmarkEnd w:id="96"/>
      <w:bookmarkEnd w:id="97"/>
      <w:r>
        <w:t>projet</w:t>
      </w:r>
      <w:bookmarkEnd w:id="98"/>
      <w:bookmarkEnd w:id="99"/>
      <w:bookmarkEnd w:id="100"/>
      <w:bookmarkEnd w:id="101"/>
    </w:p>
    <w:p w14:paraId="68087044" w14:textId="77777777" w:rsidR="002A529D" w:rsidRDefault="002A529D" w:rsidP="00964C92">
      <w:pPr>
        <w:pStyle w:val="Titre2Style"/>
        <w:ind w:firstLine="0"/>
        <w:rPr>
          <w:rFonts w:eastAsia="Times New Roman"/>
        </w:rPr>
      </w:pPr>
    </w:p>
    <w:p w14:paraId="73EC111A" w14:textId="648F49A0" w:rsidR="001A5332" w:rsidRDefault="002A529D" w:rsidP="00964C92">
      <w:pPr>
        <w:pStyle w:val="Titre2Style"/>
        <w:ind w:firstLine="0"/>
      </w:pPr>
      <w:r>
        <w:t xml:space="preserve"> </w:t>
      </w:r>
      <w:bookmarkStart w:id="102" w:name="_Toc67580217"/>
      <w:bookmarkStart w:id="103" w:name="_Toc67580265"/>
      <w:bookmarkStart w:id="104" w:name="_Toc67580583"/>
      <w:bookmarkStart w:id="105" w:name="_Toc67580778"/>
      <w:r w:rsidR="001A5332" w:rsidRPr="00D75405">
        <w:t>Gestion</w:t>
      </w:r>
      <w:r w:rsidR="001A5332">
        <w:t xml:space="preserve"> de projet</w:t>
      </w:r>
      <w:bookmarkEnd w:id="102"/>
      <w:bookmarkEnd w:id="103"/>
      <w:bookmarkEnd w:id="104"/>
      <w:bookmarkEnd w:id="105"/>
    </w:p>
    <w:p w14:paraId="425905D6" w14:textId="3D23636B" w:rsidR="001A5332" w:rsidRPr="003B6262" w:rsidRDefault="001A5332" w:rsidP="00964C92">
      <w:pPr>
        <w:pStyle w:val="Titre2"/>
        <w:numPr>
          <w:ilvl w:val="3"/>
          <w:numId w:val="33"/>
        </w:numPr>
      </w:pPr>
      <w:bookmarkStart w:id="106" w:name="_Toc67580218"/>
      <w:bookmarkStart w:id="107" w:name="_Toc67580266"/>
      <w:bookmarkStart w:id="108" w:name="_Toc67580584"/>
      <w:bookmarkStart w:id="109" w:name="_Toc67580779"/>
      <w:r w:rsidRPr="003B6262">
        <w:t>Cadrage du projet</w:t>
      </w:r>
      <w:bookmarkEnd w:id="106"/>
      <w:bookmarkEnd w:id="107"/>
      <w:bookmarkEnd w:id="108"/>
      <w:bookmarkEnd w:id="109"/>
      <w:r w:rsidRPr="003B6262">
        <w:t xml:space="preserve"> </w:t>
      </w:r>
    </w:p>
    <w:p w14:paraId="6C41B217" w14:textId="77777777" w:rsidR="00D75405" w:rsidRDefault="00D75405" w:rsidP="001A5332"/>
    <w:p w14:paraId="2F5A03E8" w14:textId="77777777" w:rsidR="00D75405" w:rsidRDefault="00D75405" w:rsidP="00D75405">
      <w:pPr>
        <w:ind w:firstLine="708"/>
      </w:pPr>
      <w:r>
        <w:t>Lors de la validation de l’expérimentation du projet, un calendrier prévisionnel a été définit. Ce calendrier regroupe les grandes lignes du projet et les différentes actions</w:t>
      </w:r>
      <w:r w:rsidR="003D166D">
        <w:t xml:space="preserve"> à mener.</w:t>
      </w:r>
    </w:p>
    <w:p w14:paraId="2B54B652" w14:textId="568B1F03" w:rsidR="00D75405" w:rsidRDefault="00D75405" w:rsidP="00D75405">
      <w:r>
        <w:t xml:space="preserve">Il a également été mis en avant que des personnes des Caisses Régionales partenaires du projet consacreront </w:t>
      </w:r>
      <w:r w:rsidR="003D166D">
        <w:t>une partie de leur temps</w:t>
      </w:r>
      <w:r>
        <w:t xml:space="preserve"> afin d’annoter </w:t>
      </w:r>
      <w:r w:rsidR="003D166D">
        <w:t>des lots</w:t>
      </w:r>
      <w:r>
        <w:t xml:space="preserve"> </w:t>
      </w:r>
      <w:r w:rsidR="000D655E">
        <w:t>comptes rendus</w:t>
      </w:r>
      <w:r w:rsidR="003D166D">
        <w:t xml:space="preserve">. </w:t>
      </w:r>
    </w:p>
    <w:p w14:paraId="368D3F8B" w14:textId="77777777" w:rsidR="00991E79" w:rsidRDefault="00991E79" w:rsidP="00991E79">
      <w:pPr>
        <w:ind w:firstLine="708"/>
      </w:pPr>
      <w:r>
        <w:t xml:space="preserve">Cette partie concerne tout d'abord la liste des contraintes imposées par les demandeurs qui sont les trois </w:t>
      </w:r>
      <w:r w:rsidRPr="00500970">
        <w:t>Caisses Régionales</w:t>
      </w:r>
      <w:r>
        <w:t xml:space="preserve">, le Pôle Utilisateur et le Pôle Distribution. </w:t>
      </w:r>
    </w:p>
    <w:p w14:paraId="63CB7C81" w14:textId="77777777" w:rsidR="00991E79" w:rsidRDefault="00991E79" w:rsidP="00991E79">
      <w:pPr>
        <w:ind w:firstLine="357"/>
      </w:pPr>
      <w:r>
        <w:t xml:space="preserve">Chaque Caisse Régionale peut choisir si le projet/ l’application développé soit mise en place dans l’environnement des collaborateurs. Par conséquent celles-ci n’ont pas le même écosystème et peuvent avoir des applications qui font la/les mêmes fonctionnalités que celle qui est proposé par le CA-TS. </w:t>
      </w:r>
    </w:p>
    <w:p w14:paraId="3405602D" w14:textId="5D21E76C" w:rsidR="004E2C56" w:rsidRDefault="00991E79" w:rsidP="004E2C56">
      <w:pPr>
        <w:ind w:firstLine="357"/>
      </w:pPr>
      <w:r>
        <w:t xml:space="preserve">Le pilotage d’une Caisse Régionale est en temps réel avec une vision à long terme. Elle ne peut se permettre des interruptions de services qui impactent le système des agences bancaires ainsi que l’utilisation des applications pour les collaborateurs et les clients. </w:t>
      </w:r>
      <w:r>
        <w:br/>
        <w:t xml:space="preserve">Le service doit répondre à un grand nombre de volumétrie en temps réel et être développé dans les plus bref délai. Ce délai assez court correspond à la rude concurrence du milieu bancaire réel ainsi que les néo banques pour éviter d’être dépassé et par conséquent perdre des clients.  </w:t>
      </w:r>
    </w:p>
    <w:p w14:paraId="78B7FD49" w14:textId="77777777" w:rsidR="004E2C56" w:rsidRDefault="004E2C56" w:rsidP="004E2C56">
      <w:pPr>
        <w:ind w:firstLine="357"/>
      </w:pPr>
    </w:p>
    <w:p w14:paraId="6277176B" w14:textId="0DCA40C9" w:rsidR="004E2C56" w:rsidRPr="00991E79" w:rsidRDefault="004E2C56" w:rsidP="004E2C56">
      <w:pPr>
        <w:ind w:firstLine="357"/>
      </w:pPr>
      <w:r>
        <w:t xml:space="preserve">Le rendu du projet devra être en cohérence avec l’écosystème existant.  Le développement du projet se fera essentiellement en python avec différentes librairies, </w:t>
      </w:r>
      <w:r>
        <w:br/>
        <w:t>la gestion du projet par l’outil Notion et l’annotation des données des comptes rendus avec Kili.  Les données seront stockées de manières relationnels sous SQL.</w:t>
      </w:r>
    </w:p>
    <w:p w14:paraId="213A4F9E" w14:textId="77777777" w:rsidR="004E2C56" w:rsidRDefault="004E2C56" w:rsidP="004E2C56">
      <w:pPr>
        <w:ind w:firstLine="357"/>
      </w:pPr>
      <w:r>
        <w:t xml:space="preserve">La donnée devra donc être annotée et nettoyée pour être mieux exploitée par le modèle. </w:t>
      </w:r>
      <w:r>
        <w:br/>
      </w:r>
      <w:r w:rsidRPr="00EC736F">
        <w:t>Le prétraitement et le nettoyage des données sont des tâches importantes qui doivent être effectuées avant d'utiliser l'ensemble de données pour l'apprentissage du modèle. Les données brutes sont généralement bruyantes, peu fiables et incomplètes. Son utilisation pour la modélisation peut produire des résultats trompeurs.</w:t>
      </w:r>
    </w:p>
    <w:p w14:paraId="46EC5CDD" w14:textId="77777777" w:rsidR="004E2C56" w:rsidRDefault="004E2C56" w:rsidP="00991E79"/>
    <w:p w14:paraId="4976DAD6" w14:textId="752A22BB" w:rsidR="00991E79" w:rsidRDefault="00991E79" w:rsidP="00991E79"/>
    <w:p w14:paraId="6C834682" w14:textId="0334DCB2" w:rsidR="004E2C56" w:rsidRDefault="004E2C56" w:rsidP="00991E79"/>
    <w:p w14:paraId="1E0348B2" w14:textId="77777777" w:rsidR="004E2C56" w:rsidRDefault="004E2C56" w:rsidP="00991E79"/>
    <w:p w14:paraId="64413FB8" w14:textId="0A654419" w:rsidR="002A529D" w:rsidRPr="005B534A" w:rsidRDefault="002A529D" w:rsidP="00964C92">
      <w:pPr>
        <w:pStyle w:val="Titre2"/>
        <w:numPr>
          <w:ilvl w:val="3"/>
          <w:numId w:val="33"/>
        </w:numPr>
      </w:pPr>
      <w:bookmarkStart w:id="110" w:name="_Toc67580219"/>
      <w:bookmarkStart w:id="111" w:name="_Toc67580267"/>
      <w:bookmarkStart w:id="112" w:name="_Toc67580585"/>
      <w:bookmarkStart w:id="113" w:name="_Toc67580780"/>
      <w:r w:rsidRPr="003B6262">
        <w:lastRenderedPageBreak/>
        <w:t>Standard propre à l’entreprise</w:t>
      </w:r>
      <w:bookmarkEnd w:id="110"/>
      <w:bookmarkEnd w:id="111"/>
      <w:bookmarkEnd w:id="112"/>
      <w:bookmarkEnd w:id="113"/>
      <w:r w:rsidRPr="003B6262">
        <w:t xml:space="preserve"> </w:t>
      </w:r>
    </w:p>
    <w:p w14:paraId="3636566D" w14:textId="77777777" w:rsidR="002A529D" w:rsidRDefault="002A529D" w:rsidP="002A529D">
      <w:r>
        <w:t xml:space="preserve">Pour le bon fonctionnement du projet, les standards propres au Crédit Agricole sont : </w:t>
      </w:r>
    </w:p>
    <w:p w14:paraId="5D9E729B" w14:textId="77777777" w:rsidR="002A529D" w:rsidRPr="00C7422A" w:rsidRDefault="002A529D" w:rsidP="002A529D">
      <w:pPr>
        <w:pStyle w:val="Paragraphedeliste"/>
        <w:numPr>
          <w:ilvl w:val="0"/>
          <w:numId w:val="25"/>
        </w:numPr>
        <w:spacing w:after="0" w:line="360" w:lineRule="auto"/>
      </w:pPr>
      <w:r w:rsidRPr="00C7422A">
        <w:t>Les requêtes et les fonctions utilisés doivent être document</w:t>
      </w:r>
      <w:r>
        <w:t>ée</w:t>
      </w:r>
      <w:r w:rsidRPr="00C7422A">
        <w:t xml:space="preserve">s </w:t>
      </w:r>
    </w:p>
    <w:p w14:paraId="229F8A70" w14:textId="77777777" w:rsidR="002A529D" w:rsidRPr="00C7422A" w:rsidRDefault="002A529D" w:rsidP="002A529D">
      <w:pPr>
        <w:pStyle w:val="Paragraphedeliste"/>
        <w:numPr>
          <w:ilvl w:val="0"/>
          <w:numId w:val="25"/>
        </w:numPr>
        <w:spacing w:after="0" w:line="360" w:lineRule="auto"/>
      </w:pPr>
      <w:r w:rsidRPr="00C7422A">
        <w:t>Un fichier contenant toutes les bibliothèques utiles pour le fonctionnement doit être mis à disposition</w:t>
      </w:r>
    </w:p>
    <w:p w14:paraId="5D8EB444" w14:textId="77777777" w:rsidR="002A529D" w:rsidRPr="00C7422A" w:rsidRDefault="002A529D" w:rsidP="002A529D">
      <w:pPr>
        <w:pStyle w:val="Paragraphedeliste"/>
        <w:numPr>
          <w:ilvl w:val="0"/>
          <w:numId w:val="25"/>
        </w:numPr>
        <w:spacing w:after="0" w:line="360" w:lineRule="auto"/>
      </w:pPr>
      <w:r w:rsidRPr="00C7422A">
        <w:t xml:space="preserve">Des tests unitaires doivent être réalisés pour prouver la robustesse de l’application </w:t>
      </w:r>
    </w:p>
    <w:p w14:paraId="46A67CC7" w14:textId="77777777" w:rsidR="002A529D" w:rsidRDefault="002A529D" w:rsidP="002A529D">
      <w:pPr>
        <w:pStyle w:val="Paragraphedeliste"/>
        <w:numPr>
          <w:ilvl w:val="0"/>
          <w:numId w:val="25"/>
        </w:numPr>
        <w:spacing w:after="0" w:line="360" w:lineRule="auto"/>
      </w:pPr>
      <w:r>
        <w:t xml:space="preserve">Les parties prenantes au projet ont un œil sur le calendrier et l’avancement de celui-ci. </w:t>
      </w:r>
    </w:p>
    <w:p w14:paraId="60487FE8" w14:textId="23241B7D" w:rsidR="003B6262" w:rsidRDefault="002A529D" w:rsidP="002A529D">
      <w:pPr>
        <w:pStyle w:val="Paragraphedeliste"/>
        <w:numPr>
          <w:ilvl w:val="0"/>
          <w:numId w:val="25"/>
        </w:numPr>
        <w:spacing w:after="0" w:line="360" w:lineRule="auto"/>
      </w:pPr>
      <w:r>
        <w:t xml:space="preserve">L’environnement de développement est libre de choix mais doit compris dans le catalogue de logiciels </w:t>
      </w:r>
    </w:p>
    <w:p w14:paraId="3B3F544A" w14:textId="77777777" w:rsidR="004E2C56" w:rsidRDefault="004E2C56" w:rsidP="004E2C56">
      <w:pPr>
        <w:pStyle w:val="Paragraphedeliste"/>
        <w:spacing w:after="0" w:line="360" w:lineRule="auto"/>
        <w:ind w:left="502"/>
      </w:pPr>
    </w:p>
    <w:p w14:paraId="4EF13328" w14:textId="6D21F2A2" w:rsidR="002A529D" w:rsidRDefault="002A529D" w:rsidP="00964C92">
      <w:pPr>
        <w:pStyle w:val="Titre2"/>
        <w:numPr>
          <w:ilvl w:val="1"/>
          <w:numId w:val="33"/>
        </w:numPr>
      </w:pPr>
      <w:bookmarkStart w:id="114" w:name="_Toc67580220"/>
      <w:bookmarkStart w:id="115" w:name="_Toc67580268"/>
      <w:bookmarkStart w:id="116" w:name="_Toc67580586"/>
      <w:bookmarkStart w:id="117" w:name="_Toc67580781"/>
      <w:r w:rsidRPr="003B6262">
        <w:t>Les points à définir</w:t>
      </w:r>
      <w:bookmarkEnd w:id="114"/>
      <w:bookmarkEnd w:id="115"/>
      <w:bookmarkEnd w:id="116"/>
      <w:bookmarkEnd w:id="117"/>
    </w:p>
    <w:p w14:paraId="4A661914" w14:textId="77777777" w:rsidR="003B6262" w:rsidRPr="003B6262" w:rsidRDefault="003B6262" w:rsidP="003B6262"/>
    <w:p w14:paraId="164471CE" w14:textId="77777777" w:rsidR="002A529D" w:rsidRPr="00B01F8C" w:rsidRDefault="002A529D" w:rsidP="002A529D">
      <w:r w:rsidRPr="00D60481">
        <w:t>Par ailleurs, les points suivants seront clairement définis :</w:t>
      </w:r>
    </w:p>
    <w:p w14:paraId="46775291" w14:textId="292C5B80" w:rsidR="002A529D" w:rsidRDefault="002A529D" w:rsidP="004E2C56">
      <w:pPr>
        <w:pStyle w:val="Paragraphedeliste"/>
        <w:numPr>
          <w:ilvl w:val="0"/>
          <w:numId w:val="21"/>
        </w:numPr>
        <w:spacing w:after="0" w:line="360" w:lineRule="auto"/>
        <w:jc w:val="left"/>
      </w:pPr>
      <w:r>
        <w:t xml:space="preserve">Le maquettage de l’application est défini en amont avec les parties prenantes. </w:t>
      </w:r>
      <w:r w:rsidR="004E2C56">
        <w:br/>
      </w:r>
    </w:p>
    <w:p w14:paraId="32745908" w14:textId="091754FB" w:rsidR="002A529D" w:rsidRDefault="002A529D" w:rsidP="003B6262">
      <w:pPr>
        <w:pStyle w:val="Paragraphedeliste"/>
        <w:numPr>
          <w:ilvl w:val="0"/>
          <w:numId w:val="21"/>
        </w:numPr>
        <w:spacing w:after="0" w:line="360" w:lineRule="auto"/>
        <w:jc w:val="left"/>
      </w:pPr>
      <w:r>
        <w:t xml:space="preserve">Une démonstration sera prévue pour approuver le maquettage et les différentes fonctionnalités de l ‘application. </w:t>
      </w:r>
      <w:r w:rsidRPr="009F3966">
        <w:t>Elle se fera devant des collaborateurs en Caisse Régionale en visioconférence, et jureront de</w:t>
      </w:r>
      <w:r w:rsidRPr="00857350">
        <w:t xml:space="preserve"> la recevabilité de la démonstration</w:t>
      </w:r>
      <w:r>
        <w:t xml:space="preserve">. </w:t>
      </w:r>
      <w:r w:rsidR="004E2C56">
        <w:br/>
      </w:r>
    </w:p>
    <w:p w14:paraId="6C492E84" w14:textId="11BA5B7D" w:rsidR="002A529D" w:rsidRDefault="002A529D" w:rsidP="003B6262">
      <w:pPr>
        <w:pStyle w:val="Paragraphedeliste"/>
        <w:numPr>
          <w:ilvl w:val="0"/>
          <w:numId w:val="21"/>
        </w:numPr>
        <w:spacing w:after="0" w:line="360" w:lineRule="auto"/>
        <w:jc w:val="left"/>
      </w:pPr>
      <w:r>
        <w:t xml:space="preserve">Le calendrier est fait en avance afin que les créneaux de réunions soient réservés dans les agendas de chacun. Le début du projet est estimé au 15 septembre 2020 et une mise en service courant le troisième trimestre 2021. Chaque phase du projet doit être validée par chaque Caisses Régionales partenaires du projet. Un point hebdomadaire est fixé afin de valider les objectifs de la semaine, déterminer ceux à venir et partager d’éventuelle problèmes rencontrés. </w:t>
      </w:r>
      <w:r w:rsidR="004E2C56">
        <w:br/>
      </w:r>
    </w:p>
    <w:p w14:paraId="31CEB996" w14:textId="2497B56E" w:rsidR="002A529D" w:rsidRDefault="002A529D" w:rsidP="003B6262">
      <w:pPr>
        <w:pStyle w:val="Paragraphedeliste"/>
        <w:numPr>
          <w:ilvl w:val="0"/>
          <w:numId w:val="20"/>
        </w:numPr>
        <w:spacing w:after="0" w:line="360" w:lineRule="auto"/>
        <w:jc w:val="left"/>
      </w:pPr>
      <w:r>
        <w:t>Le nouveau système doit être livrée au plus tard au troisième trimestre 2021</w:t>
      </w:r>
      <w:r w:rsidR="004E2C56">
        <w:br/>
      </w:r>
    </w:p>
    <w:p w14:paraId="7681F117" w14:textId="72C76869" w:rsidR="002A529D" w:rsidRDefault="002A529D" w:rsidP="003B6262">
      <w:pPr>
        <w:pStyle w:val="Paragraphedeliste"/>
        <w:numPr>
          <w:ilvl w:val="0"/>
          <w:numId w:val="20"/>
        </w:numPr>
        <w:spacing w:after="0" w:line="360" w:lineRule="auto"/>
        <w:jc w:val="left"/>
      </w:pPr>
      <w:r>
        <w:t xml:space="preserve"> Les tests sont donc effectués sur la robustesse du modèle de prédiction ainsi que sur la tenue de monter en charge de l’application. </w:t>
      </w:r>
      <w:r w:rsidR="004E2C56">
        <w:br/>
      </w:r>
    </w:p>
    <w:p w14:paraId="720AFD88" w14:textId="77777777" w:rsidR="002A529D" w:rsidRDefault="002A529D" w:rsidP="003B6262">
      <w:pPr>
        <w:pStyle w:val="Paragraphedeliste"/>
        <w:numPr>
          <w:ilvl w:val="0"/>
          <w:numId w:val="20"/>
        </w:numPr>
        <w:spacing w:after="0" w:line="360" w:lineRule="auto"/>
        <w:jc w:val="left"/>
      </w:pPr>
      <w:r>
        <w:t xml:space="preserve">Les outils nécessitant le bon fonctionnement de l’application et la mise à jour continue. </w:t>
      </w:r>
    </w:p>
    <w:p w14:paraId="0195A8FA" w14:textId="25BF03A3" w:rsidR="002A529D" w:rsidRDefault="002A529D" w:rsidP="002A529D"/>
    <w:p w14:paraId="2BFB384B" w14:textId="5FAB51F0" w:rsidR="004E2C56" w:rsidRDefault="004E2C56" w:rsidP="002A529D"/>
    <w:p w14:paraId="4A7342F9" w14:textId="77777777" w:rsidR="004E2C56" w:rsidRDefault="004E2C56" w:rsidP="002A529D"/>
    <w:p w14:paraId="0307D46C" w14:textId="30A5959C" w:rsidR="002A529D" w:rsidRDefault="002A529D" w:rsidP="00964C92">
      <w:pPr>
        <w:pStyle w:val="Titre2"/>
        <w:numPr>
          <w:ilvl w:val="1"/>
          <w:numId w:val="33"/>
        </w:numPr>
      </w:pPr>
      <w:bookmarkStart w:id="118" w:name="_Toc67580221"/>
      <w:bookmarkStart w:id="119" w:name="_Toc67580269"/>
      <w:bookmarkStart w:id="120" w:name="_Toc67580587"/>
      <w:bookmarkStart w:id="121" w:name="_Toc67580782"/>
      <w:r w:rsidRPr="003B6262">
        <w:lastRenderedPageBreak/>
        <w:t>Spécifications administratives</w:t>
      </w:r>
      <w:bookmarkEnd w:id="118"/>
      <w:bookmarkEnd w:id="119"/>
      <w:bookmarkEnd w:id="120"/>
      <w:bookmarkEnd w:id="121"/>
      <w:r w:rsidRPr="003B6262">
        <w:t xml:space="preserve"> </w:t>
      </w:r>
    </w:p>
    <w:p w14:paraId="5B6947BA" w14:textId="77777777" w:rsidR="003B6262" w:rsidRPr="003B6262" w:rsidRDefault="003B6262" w:rsidP="003B6262"/>
    <w:p w14:paraId="5E6CF0D3" w14:textId="77777777" w:rsidR="002A529D" w:rsidRDefault="002A529D" w:rsidP="002A529D">
      <w:r>
        <w:t>Les sp</w:t>
      </w:r>
      <w:r>
        <w:rPr>
          <w:rFonts w:ascii="Cambria" w:hAnsi="Cambria" w:cs="Cambria"/>
        </w:rPr>
        <w:t>é</w:t>
      </w:r>
      <w:r>
        <w:t>cifications administratives permettent de pr</w:t>
      </w:r>
      <w:r>
        <w:rPr>
          <w:rFonts w:ascii="Cambria" w:hAnsi="Cambria" w:cs="Cambria"/>
        </w:rPr>
        <w:t>é</w:t>
      </w:r>
      <w:r>
        <w:t>ciser les points suivants :</w:t>
      </w:r>
    </w:p>
    <w:p w14:paraId="75E88A2E" w14:textId="77777777" w:rsidR="003B6262" w:rsidRDefault="002A529D" w:rsidP="002A529D">
      <w:pPr>
        <w:pStyle w:val="Paragraphedeliste"/>
        <w:numPr>
          <w:ilvl w:val="0"/>
          <w:numId w:val="47"/>
        </w:numPr>
      </w:pPr>
      <w:r>
        <w:t>La solution compl</w:t>
      </w:r>
      <w:r w:rsidRPr="002A529D">
        <w:rPr>
          <w:rFonts w:ascii="Cambria" w:hAnsi="Cambria" w:cs="Cambria"/>
        </w:rPr>
        <w:t>è</w:t>
      </w:r>
      <w:r>
        <w:t xml:space="preserve">te est définie et est conforme au cahier des charges </w:t>
      </w:r>
    </w:p>
    <w:p w14:paraId="3695FE04" w14:textId="79B02781" w:rsidR="002A529D" w:rsidRDefault="002A529D" w:rsidP="003B6262">
      <w:pPr>
        <w:pStyle w:val="Paragraphedeliste"/>
      </w:pPr>
      <w:r>
        <w:br/>
      </w:r>
    </w:p>
    <w:p w14:paraId="59443C34" w14:textId="2E3CED7C" w:rsidR="00D3029B" w:rsidRDefault="002A529D" w:rsidP="001A5332">
      <w:pPr>
        <w:pStyle w:val="Paragraphedeliste"/>
        <w:numPr>
          <w:ilvl w:val="0"/>
          <w:numId w:val="47"/>
        </w:numPr>
      </w:pPr>
      <w:r>
        <w:t>L’application et les données qui y sont intégrées comportent des clauses de confidentialit</w:t>
      </w:r>
      <w:r w:rsidRPr="002A529D">
        <w:rPr>
          <w:rFonts w:ascii="Cambria" w:hAnsi="Cambria" w:cs="Cambria"/>
        </w:rPr>
        <w:t>é</w:t>
      </w:r>
      <w:r>
        <w:t xml:space="preserve"> : les données engendrées pour la réalisation d</w:t>
      </w:r>
      <w:r w:rsidR="003B6262">
        <w:t xml:space="preserve">u compte-rendu </w:t>
      </w:r>
      <w:r>
        <w:t xml:space="preserve">sont confidentielles et internes au Crédit Agricole Technologie et Services et aux Caisses Régionales.  Aucune des données ne doit être sortie de son périmètre, le demandeur s'engage </w:t>
      </w:r>
      <w:r w:rsidRPr="002A529D">
        <w:rPr>
          <w:rFonts w:ascii="Cambria" w:hAnsi="Cambria" w:cs="Cambria"/>
        </w:rPr>
        <w:t>à</w:t>
      </w:r>
      <w:r>
        <w:t xml:space="preserve"> garder la confidentialit</w:t>
      </w:r>
      <w:r w:rsidRPr="002A529D">
        <w:rPr>
          <w:rFonts w:ascii="Cambria" w:hAnsi="Cambria" w:cs="Cambria"/>
        </w:rPr>
        <w:t>é</w:t>
      </w:r>
      <w:r>
        <w:t xml:space="preserve"> sur les données. </w:t>
      </w:r>
    </w:p>
    <w:p w14:paraId="291BBBEB" w14:textId="77777777" w:rsidR="00D3029B" w:rsidRDefault="00D3029B" w:rsidP="001A5332"/>
    <w:p w14:paraId="3903E05C" w14:textId="726F7D78" w:rsidR="001A5332" w:rsidRDefault="001A5332" w:rsidP="00964C92">
      <w:pPr>
        <w:pStyle w:val="Titre2Style"/>
        <w:ind w:firstLine="0"/>
      </w:pPr>
      <w:bookmarkStart w:id="122" w:name="_Toc67580223"/>
      <w:bookmarkStart w:id="123" w:name="_Toc67580271"/>
      <w:bookmarkStart w:id="124" w:name="_Toc67580589"/>
      <w:bookmarkStart w:id="125" w:name="_Toc67580784"/>
      <w:proofErr w:type="spellStart"/>
      <w:r>
        <w:t>Modele</w:t>
      </w:r>
      <w:proofErr w:type="spellEnd"/>
      <w:r w:rsidR="00CD338F">
        <w:t xml:space="preserve"> et </w:t>
      </w:r>
      <w:proofErr w:type="spellStart"/>
      <w:r w:rsidR="00CD338F">
        <w:t>donnee</w:t>
      </w:r>
      <w:proofErr w:type="spellEnd"/>
      <w:r>
        <w:t xml:space="preserve"> </w:t>
      </w:r>
      <w:proofErr w:type="spellStart"/>
      <w:r>
        <w:t>utilise</w:t>
      </w:r>
      <w:r w:rsidR="00CD338F">
        <w:t>es</w:t>
      </w:r>
      <w:bookmarkEnd w:id="122"/>
      <w:bookmarkEnd w:id="123"/>
      <w:bookmarkEnd w:id="124"/>
      <w:bookmarkEnd w:id="125"/>
      <w:proofErr w:type="spellEnd"/>
      <w:r w:rsidR="00CD338F">
        <w:t xml:space="preserve"> </w:t>
      </w:r>
      <w:r>
        <w:t xml:space="preserve"> </w:t>
      </w:r>
    </w:p>
    <w:p w14:paraId="3A2D6A1E" w14:textId="77777777" w:rsidR="004E2C56" w:rsidRPr="004E2C56" w:rsidRDefault="004E2C56" w:rsidP="00964C92">
      <w:pPr>
        <w:pStyle w:val="Titre3"/>
        <w:numPr>
          <w:ilvl w:val="0"/>
          <w:numId w:val="0"/>
        </w:numPr>
      </w:pPr>
    </w:p>
    <w:p w14:paraId="7AE163AF" w14:textId="3B363964" w:rsidR="00CD338F" w:rsidRDefault="00CD338F" w:rsidP="00964C92">
      <w:pPr>
        <w:pStyle w:val="Titre2"/>
      </w:pPr>
      <w:bookmarkStart w:id="126" w:name="_Toc67580224"/>
      <w:bookmarkStart w:id="127" w:name="_Toc67580272"/>
      <w:bookmarkStart w:id="128" w:name="_Toc67580590"/>
      <w:bookmarkStart w:id="129" w:name="_Toc67580785"/>
      <w:r w:rsidRPr="003B6262">
        <w:t>Type de données</w:t>
      </w:r>
      <w:bookmarkEnd w:id="126"/>
      <w:bookmarkEnd w:id="127"/>
      <w:bookmarkEnd w:id="128"/>
      <w:bookmarkEnd w:id="129"/>
      <w:r w:rsidRPr="003B6262">
        <w:t xml:space="preserve"> </w:t>
      </w:r>
    </w:p>
    <w:p w14:paraId="2A447E22" w14:textId="77777777" w:rsidR="005C79F9" w:rsidRPr="005C79F9" w:rsidRDefault="005C79F9" w:rsidP="005C79F9"/>
    <w:p w14:paraId="57B908A4" w14:textId="71134350" w:rsidR="005C79F9" w:rsidRDefault="005C79F9" w:rsidP="005C79F9">
      <w:pPr>
        <w:ind w:firstLine="708"/>
      </w:pPr>
      <w:r>
        <w:t xml:space="preserve">Les données provenant de Kili sont produites et prises des agences des Caisses Régionales partenaires du projet. A ce jour, plus de 20 000 comptes rendus ont été analysés par les annotateurs. </w:t>
      </w:r>
    </w:p>
    <w:p w14:paraId="3F8E14CD" w14:textId="26BA05F4" w:rsidR="005C79F9" w:rsidRDefault="005C79F9" w:rsidP="00CD338F">
      <w:r>
        <w:tab/>
        <w:t xml:space="preserve">Pour créer la reproduction du portail collaborateur ainsi que le modèle, les données qui m’ont été nécessaires sont : </w:t>
      </w:r>
    </w:p>
    <w:p w14:paraId="49833902" w14:textId="28564431" w:rsidR="005C79F9" w:rsidRDefault="005C79F9" w:rsidP="005C79F9">
      <w:pPr>
        <w:pStyle w:val="Paragraphedeliste"/>
        <w:numPr>
          <w:ilvl w:val="0"/>
          <w:numId w:val="17"/>
        </w:numPr>
      </w:pPr>
      <w:r>
        <w:t xml:space="preserve">La date </w:t>
      </w:r>
    </w:p>
    <w:p w14:paraId="1082C280" w14:textId="38A17D28" w:rsidR="005C79F9" w:rsidRDefault="005C79F9" w:rsidP="005C79F9">
      <w:pPr>
        <w:pStyle w:val="Paragraphedeliste"/>
        <w:numPr>
          <w:ilvl w:val="0"/>
          <w:numId w:val="17"/>
        </w:numPr>
      </w:pPr>
      <w:r>
        <w:t xml:space="preserve">Le compte-rendu </w:t>
      </w:r>
    </w:p>
    <w:p w14:paraId="264B402C" w14:textId="4E3767C3" w:rsidR="005C79F9" w:rsidRDefault="005C79F9" w:rsidP="005C79F9">
      <w:pPr>
        <w:pStyle w:val="Paragraphedeliste"/>
        <w:numPr>
          <w:ilvl w:val="0"/>
          <w:numId w:val="17"/>
        </w:numPr>
      </w:pPr>
      <w:r>
        <w:t xml:space="preserve">Les thématiques </w:t>
      </w:r>
    </w:p>
    <w:p w14:paraId="3E94882B" w14:textId="7DF9F8E0" w:rsidR="005C79F9" w:rsidRDefault="005C79F9" w:rsidP="005C79F9">
      <w:pPr>
        <w:pStyle w:val="Paragraphedeliste"/>
        <w:numPr>
          <w:ilvl w:val="0"/>
          <w:numId w:val="17"/>
        </w:numPr>
      </w:pPr>
      <w:r>
        <w:t xml:space="preserve">L’identifiant du partenaire (le client) </w:t>
      </w:r>
    </w:p>
    <w:p w14:paraId="589D97A9" w14:textId="087580F4" w:rsidR="005C79F9" w:rsidRDefault="005C79F9" w:rsidP="00CD338F">
      <w:pPr>
        <w:pStyle w:val="Paragraphedeliste"/>
        <w:numPr>
          <w:ilvl w:val="0"/>
          <w:numId w:val="17"/>
        </w:numPr>
      </w:pPr>
      <w:r>
        <w:t xml:space="preserve">L’identifiant du collaborateur </w:t>
      </w:r>
    </w:p>
    <w:p w14:paraId="1EE0B728" w14:textId="79F14F71" w:rsidR="00912415" w:rsidRDefault="00912415" w:rsidP="00912415">
      <w:r>
        <w:rPr>
          <w:highlight w:val="cyan"/>
        </w:rPr>
        <w:t xml:space="preserve">VISUALISATION </w:t>
      </w:r>
      <w:r w:rsidRPr="00912415">
        <w:rPr>
          <w:highlight w:val="cyan"/>
        </w:rPr>
        <w:t>KILI</w:t>
      </w:r>
    </w:p>
    <w:p w14:paraId="33BA2DB5" w14:textId="4E9DF748" w:rsidR="00CD338F" w:rsidRDefault="00CD338F" w:rsidP="00964C92">
      <w:pPr>
        <w:pStyle w:val="Titre2"/>
      </w:pPr>
      <w:bookmarkStart w:id="130" w:name="_Toc67580225"/>
      <w:bookmarkStart w:id="131" w:name="_Toc67580273"/>
      <w:bookmarkStart w:id="132" w:name="_Toc67580591"/>
      <w:bookmarkStart w:id="133" w:name="_Toc67580786"/>
      <w:r w:rsidRPr="003B6262">
        <w:t>Répartition des thématiques par lots</w:t>
      </w:r>
      <w:bookmarkEnd w:id="130"/>
      <w:bookmarkEnd w:id="131"/>
      <w:bookmarkEnd w:id="132"/>
      <w:bookmarkEnd w:id="133"/>
      <w:r w:rsidRPr="003B6262">
        <w:t xml:space="preserve"> </w:t>
      </w:r>
    </w:p>
    <w:p w14:paraId="1D245FE6" w14:textId="77777777" w:rsidR="00912415" w:rsidRPr="00912415" w:rsidRDefault="00912415" w:rsidP="00912415"/>
    <w:p w14:paraId="073F8E59" w14:textId="426F9B19" w:rsidR="00CD338F" w:rsidRDefault="00912415" w:rsidP="00CD338F">
      <w:r w:rsidRPr="00912415">
        <w:rPr>
          <w:highlight w:val="cyan"/>
        </w:rPr>
        <w:t>VISUALISATION LOTS</w:t>
      </w:r>
      <w:r>
        <w:t xml:space="preserve"> </w:t>
      </w:r>
    </w:p>
    <w:p w14:paraId="2E4E4509" w14:textId="748BEF1B" w:rsidR="00912415" w:rsidRDefault="00912415" w:rsidP="00CD338F"/>
    <w:p w14:paraId="3760E395" w14:textId="1B079FE0" w:rsidR="00912415" w:rsidRDefault="00912415" w:rsidP="00CD338F"/>
    <w:p w14:paraId="0E8D1890" w14:textId="5D389013" w:rsidR="00912415" w:rsidRDefault="00912415" w:rsidP="00CD338F"/>
    <w:p w14:paraId="5DFC08F5" w14:textId="4A95BA24" w:rsidR="00912415" w:rsidRDefault="00912415" w:rsidP="00CD338F"/>
    <w:p w14:paraId="6D12D170" w14:textId="77777777" w:rsidR="00912415" w:rsidRPr="00CD338F" w:rsidRDefault="00912415" w:rsidP="00CD338F"/>
    <w:p w14:paraId="64C303B5" w14:textId="038FEE3E" w:rsidR="001A5332" w:rsidRDefault="001A5332" w:rsidP="00964C92">
      <w:pPr>
        <w:pStyle w:val="Titre2"/>
      </w:pPr>
      <w:bookmarkStart w:id="134" w:name="_Toc67580226"/>
      <w:bookmarkStart w:id="135" w:name="_Toc67580274"/>
      <w:bookmarkStart w:id="136" w:name="_Toc67580592"/>
      <w:bookmarkStart w:id="137" w:name="_Toc67580787"/>
      <w:r w:rsidRPr="003B6262">
        <w:lastRenderedPageBreak/>
        <w:t>Preprocessing de texte</w:t>
      </w:r>
      <w:bookmarkEnd w:id="134"/>
      <w:bookmarkEnd w:id="135"/>
      <w:bookmarkEnd w:id="136"/>
      <w:bookmarkEnd w:id="137"/>
      <w:r w:rsidRPr="003B6262">
        <w:t xml:space="preserve"> </w:t>
      </w:r>
    </w:p>
    <w:p w14:paraId="43B3744D" w14:textId="77777777" w:rsidR="004E2C56" w:rsidRPr="004E2C56" w:rsidRDefault="004E2C56" w:rsidP="004E2C56"/>
    <w:p w14:paraId="72C61081" w14:textId="77777777" w:rsidR="004E2C56" w:rsidRDefault="004E2C56" w:rsidP="004E2C56">
      <w:pPr>
        <w:ind w:firstLine="357"/>
      </w:pPr>
      <w:r>
        <w:t xml:space="preserve">Par conséquent les étapes suivantes sont nécessaires afin d’avoir une donnée textuelle optimisée : </w:t>
      </w:r>
    </w:p>
    <w:p w14:paraId="33741748" w14:textId="7CC773CE" w:rsidR="004E2C56" w:rsidRDefault="004E2C56" w:rsidP="004E2C56">
      <w:pPr>
        <w:pStyle w:val="Paragraphedeliste"/>
        <w:numPr>
          <w:ilvl w:val="0"/>
          <w:numId w:val="40"/>
        </w:numPr>
        <w:jc w:val="left"/>
      </w:pPr>
      <w:r>
        <w:t>La suppression de la ponctuation et majuscule par la libra</w:t>
      </w:r>
      <w:r w:rsidR="00F06D42">
        <w:t>ir</w:t>
      </w:r>
      <w:r>
        <w:t xml:space="preserve">ie </w:t>
      </w:r>
      <w:proofErr w:type="spellStart"/>
      <w:r w:rsidR="00F06D42">
        <w:t>natural</w:t>
      </w:r>
      <w:proofErr w:type="spellEnd"/>
      <w:r w:rsidR="00F06D42">
        <w:t xml:space="preserve"> </w:t>
      </w:r>
      <w:proofErr w:type="spellStart"/>
      <w:r w:rsidR="00F06D42">
        <w:t>language</w:t>
      </w:r>
      <w:proofErr w:type="spellEnd"/>
      <w:r w:rsidR="00F06D42">
        <w:t xml:space="preserve"> </w:t>
      </w:r>
      <w:proofErr w:type="spellStart"/>
      <w:r w:rsidR="00F06D42">
        <w:t>toolkit</w:t>
      </w:r>
      <w:proofErr w:type="spellEnd"/>
      <w:r w:rsidR="00F06D42">
        <w:t xml:space="preserve"> (NLTK)</w:t>
      </w:r>
      <w:r>
        <w:t>.</w:t>
      </w:r>
    </w:p>
    <w:p w14:paraId="07ADE6B9" w14:textId="77777777" w:rsidR="004E2C56" w:rsidRDefault="004E2C56" w:rsidP="004E2C56">
      <w:pPr>
        <w:pStyle w:val="Paragraphedeliste"/>
        <w:ind w:left="1077"/>
        <w:jc w:val="left"/>
      </w:pPr>
    </w:p>
    <w:p w14:paraId="3578F836" w14:textId="77777777" w:rsidR="004E2C56" w:rsidRDefault="004E2C56" w:rsidP="004E2C56">
      <w:pPr>
        <w:pStyle w:val="Paragraphedeliste"/>
        <w:numPr>
          <w:ilvl w:val="0"/>
          <w:numId w:val="40"/>
        </w:numPr>
        <w:jc w:val="left"/>
      </w:pPr>
      <w:r>
        <w:t>La suppression des « </w:t>
      </w:r>
      <w:proofErr w:type="spellStart"/>
      <w:r>
        <w:t>strop-words</w:t>
      </w:r>
      <w:proofErr w:type="spellEnd"/>
      <w:r>
        <w:t> ». Les stop-</w:t>
      </w:r>
      <w:proofErr w:type="spellStart"/>
      <w:r>
        <w:t>words</w:t>
      </w:r>
      <w:proofErr w:type="spellEnd"/>
      <w:r>
        <w:t xml:space="preserve"> en français sont des</w:t>
      </w:r>
      <w:r w:rsidRPr="00CC239A">
        <w:t xml:space="preserve"> mots vides</w:t>
      </w:r>
      <w:r>
        <w:t>,</w:t>
      </w:r>
      <w:r w:rsidRPr="00CC239A">
        <w:t xml:space="preserve"> généralement des mots dits grammaticaux, tels que des adverbes, des pronoms ou des conjonctions.</w:t>
      </w:r>
      <w:r>
        <w:br/>
      </w:r>
    </w:p>
    <w:p w14:paraId="7CD70183" w14:textId="77777777" w:rsidR="004E2C56" w:rsidRDefault="004E2C56" w:rsidP="004E2C56">
      <w:pPr>
        <w:pStyle w:val="Paragraphedeliste"/>
        <w:numPr>
          <w:ilvl w:val="0"/>
          <w:numId w:val="40"/>
        </w:numPr>
        <w:jc w:val="left"/>
      </w:pPr>
      <w:r>
        <w:t xml:space="preserve">La </w:t>
      </w:r>
      <w:proofErr w:type="spellStart"/>
      <w:r>
        <w:t>lemmatization</w:t>
      </w:r>
      <w:proofErr w:type="spellEnd"/>
      <w:r>
        <w:t xml:space="preserve"> </w:t>
      </w:r>
      <w:r w:rsidRPr="00FC78EA">
        <w:t>consiste à réduire le mot à la forme</w:t>
      </w:r>
      <w:proofErr w:type="gramStart"/>
      <w:r w:rsidRPr="00FC78EA">
        <w:t xml:space="preserve"> «racine</w:t>
      </w:r>
      <w:proofErr w:type="gramEnd"/>
      <w:r w:rsidRPr="00FC78EA">
        <w:t>». Le but de la racine est de combiner de nombreuses variantes d'un mot en un seul mot</w:t>
      </w:r>
      <w:r>
        <w:t xml:space="preserve">, ce traitement est effectué avec </w:t>
      </w:r>
      <w:proofErr w:type="spellStart"/>
      <w:r>
        <w:t>PorterStremmer</w:t>
      </w:r>
      <w:proofErr w:type="spellEnd"/>
      <w:r>
        <w:t xml:space="preserve"> </w:t>
      </w:r>
      <w:r>
        <w:br/>
      </w:r>
    </w:p>
    <w:p w14:paraId="5F61ECE2" w14:textId="77777777" w:rsidR="004E2C56" w:rsidRDefault="004E2C56" w:rsidP="004E2C56">
      <w:pPr>
        <w:pStyle w:val="Paragraphedeliste"/>
        <w:numPr>
          <w:ilvl w:val="0"/>
          <w:numId w:val="40"/>
        </w:numPr>
        <w:jc w:val="left"/>
      </w:pPr>
      <w:r w:rsidRPr="00FC78EA">
        <w:t xml:space="preserve">La </w:t>
      </w:r>
      <w:proofErr w:type="spellStart"/>
      <w:r w:rsidRPr="00FC78EA">
        <w:t>tokenisation</w:t>
      </w:r>
      <w:proofErr w:type="spellEnd"/>
      <w:r w:rsidRPr="00FC78EA">
        <w:t xml:space="preserve"> vise à convertir le texte en une série de jetons individuels. Dans cette idée, chaque balise représente un mot et la reconnaissance des mots semble être une tâche relativement simple.</w:t>
      </w:r>
      <w:r>
        <w:br/>
      </w:r>
    </w:p>
    <w:p w14:paraId="4AC98254" w14:textId="77777777" w:rsidR="004E2C56" w:rsidRDefault="004E2C56" w:rsidP="004E2C56">
      <w:pPr>
        <w:pStyle w:val="Paragraphedeliste"/>
        <w:numPr>
          <w:ilvl w:val="0"/>
          <w:numId w:val="40"/>
        </w:numPr>
        <w:jc w:val="left"/>
      </w:pPr>
      <w:proofErr w:type="spellStart"/>
      <w:r>
        <w:t>Countvectorizer</w:t>
      </w:r>
      <w:proofErr w:type="spellEnd"/>
      <w:r>
        <w:t xml:space="preserve">, </w:t>
      </w:r>
      <w:r w:rsidRPr="00AF1513">
        <w:t>l’approche sac de mots consiste à compter les occurrences de chaque mot dans chaque document de la base de données.</w:t>
      </w:r>
      <w:r>
        <w:br/>
      </w:r>
    </w:p>
    <w:p w14:paraId="2F999D65" w14:textId="77777777" w:rsidR="004E2C56" w:rsidRDefault="004E2C56" w:rsidP="004E2C56">
      <w:pPr>
        <w:pStyle w:val="Paragraphedeliste"/>
        <w:numPr>
          <w:ilvl w:val="0"/>
          <w:numId w:val="40"/>
        </w:numPr>
        <w:jc w:val="left"/>
      </w:pPr>
      <w:r>
        <w:t>TF-IDF, c</w:t>
      </w:r>
      <w:r w:rsidRPr="00FA375B">
        <w:t>ette méthode statistique permet d'évaluer l'importance des termes contenus dans un document par rapport à une collection ou un corpus. Le poids est proportionnel au nombre d'occurrences du mot dans le document. Il change également en fonction de la fréquence des mots dans le corpus.</w:t>
      </w:r>
    </w:p>
    <w:p w14:paraId="3337ED1B" w14:textId="77777777" w:rsidR="004E2C56" w:rsidRDefault="004E2C56" w:rsidP="004E2C56">
      <w:r>
        <w:rPr>
          <w:b/>
        </w:rPr>
        <w:tab/>
      </w:r>
      <w:r>
        <w:t xml:space="preserve">La modélisation des données se fera par les bibliothèques seaborns et matplotlib. Elle permettra de représenter graphiquement la disparité des thématiques, les traitements éventuelles à ajouter. </w:t>
      </w:r>
    </w:p>
    <w:p w14:paraId="2872323D" w14:textId="2FE4EA92" w:rsidR="001A5332" w:rsidRDefault="001A5332" w:rsidP="001A5332"/>
    <w:p w14:paraId="7C07B9BB" w14:textId="4F6D31D8" w:rsidR="009038AE" w:rsidRDefault="009038AE" w:rsidP="001A5332"/>
    <w:p w14:paraId="2B1E0F80" w14:textId="7690A9B7" w:rsidR="009038AE" w:rsidRDefault="009038AE" w:rsidP="001A5332"/>
    <w:p w14:paraId="26CBD761" w14:textId="44244578" w:rsidR="009038AE" w:rsidRDefault="009038AE" w:rsidP="001A5332"/>
    <w:p w14:paraId="3E89E78F" w14:textId="1DDB26D0" w:rsidR="009038AE" w:rsidRDefault="009038AE" w:rsidP="001A5332"/>
    <w:p w14:paraId="7B6CB6DA" w14:textId="6DCA573A" w:rsidR="009038AE" w:rsidRDefault="009038AE" w:rsidP="001A5332"/>
    <w:p w14:paraId="06813918" w14:textId="41F29EF3" w:rsidR="009038AE" w:rsidRDefault="009038AE" w:rsidP="001A5332"/>
    <w:p w14:paraId="13C8AF97" w14:textId="0D7CDCFE" w:rsidR="009038AE" w:rsidRDefault="009038AE" w:rsidP="001A5332"/>
    <w:p w14:paraId="0A36AD35" w14:textId="2DAA0388" w:rsidR="009038AE" w:rsidRDefault="009038AE" w:rsidP="001A5332"/>
    <w:p w14:paraId="6E564FD8" w14:textId="77777777" w:rsidR="009038AE" w:rsidRPr="00223D99" w:rsidRDefault="009038AE" w:rsidP="001A5332"/>
    <w:p w14:paraId="3FFE0ED3" w14:textId="41D13922" w:rsidR="001A5332" w:rsidRDefault="001A5332" w:rsidP="00964C92">
      <w:pPr>
        <w:pStyle w:val="Titre2"/>
      </w:pPr>
      <w:bookmarkStart w:id="138" w:name="_Toc67580227"/>
      <w:bookmarkStart w:id="139" w:name="_Toc67580275"/>
      <w:bookmarkStart w:id="140" w:name="_Toc67580593"/>
      <w:bookmarkStart w:id="141" w:name="_Toc67580788"/>
      <w:r w:rsidRPr="003B6262">
        <w:lastRenderedPageBreak/>
        <w:t>Machine learning</w:t>
      </w:r>
      <w:bookmarkEnd w:id="138"/>
      <w:bookmarkEnd w:id="139"/>
      <w:bookmarkEnd w:id="140"/>
      <w:bookmarkEnd w:id="141"/>
      <w:r w:rsidRPr="003B6262">
        <w:t xml:space="preserve"> </w:t>
      </w:r>
    </w:p>
    <w:p w14:paraId="1289A94B" w14:textId="77777777" w:rsidR="00912415" w:rsidRPr="00912415" w:rsidRDefault="00912415" w:rsidP="00912415"/>
    <w:p w14:paraId="00F89387" w14:textId="0EEF0035" w:rsidR="00CD338F" w:rsidRDefault="00912415" w:rsidP="00F06D42">
      <w:pPr>
        <w:ind w:firstLine="708"/>
      </w:pPr>
      <w:r>
        <w:t xml:space="preserve">L’analyse sémantique de compte-rendu comporte un </w:t>
      </w:r>
      <w:r w:rsidR="00F06D42">
        <w:t>problème</w:t>
      </w:r>
      <w:r>
        <w:t xml:space="preserve"> de</w:t>
      </w:r>
      <w:r w:rsidR="00F06D42">
        <w:t xml:space="preserve"> multi</w:t>
      </w:r>
      <w:r>
        <w:t xml:space="preserve"> classification de textes. </w:t>
      </w:r>
      <w:r w:rsidR="00F06D42">
        <w:t xml:space="preserve">En d’autres termes, un compte-rendu peut aborder plusieurs thématiques, c’est ce qu’on appelle une classification multi-cible.  </w:t>
      </w:r>
    </w:p>
    <w:p w14:paraId="1CF27BE6" w14:textId="03A79BFE" w:rsidR="009038AE" w:rsidRDefault="00F06D42" w:rsidP="009038AE">
      <w:r>
        <w:t xml:space="preserve">La bibliothèque de machine learning qui permet de faire une multi classification est scikitlearn avec le module multioutput. </w:t>
      </w:r>
    </w:p>
    <w:p w14:paraId="50181A51" w14:textId="47B6745C" w:rsidR="004353E5" w:rsidRDefault="004353E5" w:rsidP="009038AE"/>
    <w:p w14:paraId="3D9ACC95" w14:textId="77777777" w:rsidR="004353E5" w:rsidRDefault="004353E5" w:rsidP="009038AE"/>
    <w:p w14:paraId="01E7B72B" w14:textId="4286C816" w:rsidR="00F06D42" w:rsidRDefault="009038AE" w:rsidP="009038AE">
      <w:pPr>
        <w:ind w:firstLine="708"/>
        <w:jc w:val="left"/>
        <w:rPr>
          <w:rFonts w:ascii="Times New Roman" w:eastAsia="Times New Roman" w:hAnsi="Times New Roman" w:cs="Times New Roman"/>
          <w:sz w:val="24"/>
          <w:szCs w:val="24"/>
        </w:rPr>
      </w:pPr>
      <w:r w:rsidRPr="00F06D42">
        <w:rPr>
          <w:rFonts w:ascii="Times New Roman" w:eastAsia="Times New Roman" w:hAnsi="Times New Roman" w:cs="Times New Roman"/>
          <w:sz w:val="24"/>
          <w:szCs w:val="24"/>
        </w:rPr>
        <w:fldChar w:fldCharType="begin"/>
      </w:r>
      <w:r w:rsidRPr="00F06D42">
        <w:rPr>
          <w:rFonts w:ascii="Times New Roman" w:eastAsia="Times New Roman" w:hAnsi="Times New Roman" w:cs="Times New Roman"/>
          <w:sz w:val="24"/>
          <w:szCs w:val="24"/>
        </w:rPr>
        <w:instrText xml:space="preserve"> INCLUDEPICTURE "https://scikit-learn.org/stable/_images/multi_org_chart.png" \* MERGEFORMATINET </w:instrText>
      </w:r>
      <w:r w:rsidRPr="00F06D42">
        <w:rPr>
          <w:rFonts w:ascii="Times New Roman" w:eastAsia="Times New Roman" w:hAnsi="Times New Roman" w:cs="Times New Roman"/>
          <w:sz w:val="24"/>
          <w:szCs w:val="24"/>
        </w:rPr>
        <w:fldChar w:fldCharType="separate"/>
      </w:r>
      <w:r w:rsidRPr="00F06D42">
        <w:rPr>
          <w:rFonts w:ascii="Times New Roman" w:eastAsia="Times New Roman" w:hAnsi="Times New Roman" w:cs="Times New Roman"/>
          <w:noProof/>
          <w:sz w:val="24"/>
          <w:szCs w:val="24"/>
        </w:rPr>
        <w:drawing>
          <wp:inline distT="0" distB="0" distL="0" distR="0" wp14:anchorId="4E21D252" wp14:editId="028E8084">
            <wp:extent cx="5756910" cy="2806700"/>
            <wp:effectExtent l="0" t="0" r="0" b="0"/>
            <wp:docPr id="1" name="Image 1" descr="../_images/multi_org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multi_org_char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2806700"/>
                    </a:xfrm>
                    <a:prstGeom prst="rect">
                      <a:avLst/>
                    </a:prstGeom>
                    <a:noFill/>
                    <a:ln>
                      <a:noFill/>
                    </a:ln>
                  </pic:spPr>
                </pic:pic>
              </a:graphicData>
            </a:graphic>
          </wp:inline>
        </w:drawing>
      </w:r>
      <w:r w:rsidRPr="00F06D42">
        <w:rPr>
          <w:rFonts w:ascii="Times New Roman" w:eastAsia="Times New Roman" w:hAnsi="Times New Roman" w:cs="Times New Roman"/>
          <w:sz w:val="24"/>
          <w:szCs w:val="24"/>
        </w:rPr>
        <w:fldChar w:fldCharType="end"/>
      </w:r>
    </w:p>
    <w:p w14:paraId="74E1C730" w14:textId="73B17422" w:rsidR="009038AE" w:rsidRDefault="009038AE" w:rsidP="009038AE">
      <w:pPr>
        <w:ind w:firstLine="708"/>
        <w:jc w:val="left"/>
      </w:pPr>
      <w:r>
        <w:fldChar w:fldCharType="begin"/>
      </w:r>
      <w:r>
        <w:instrText xml:space="preserve"> HYPERLINK "</w:instrText>
      </w:r>
      <w:r w:rsidRPr="00F06D42">
        <w:instrText>https://scikit-learn.org/stable/modules/multiclass.html</w:instrText>
      </w:r>
      <w:r>
        <w:instrText xml:space="preserve">" </w:instrText>
      </w:r>
      <w:r>
        <w:fldChar w:fldCharType="separate"/>
      </w:r>
      <w:r w:rsidRPr="004334A4">
        <w:rPr>
          <w:rStyle w:val="Lienhypertexte"/>
        </w:rPr>
        <w:t>https://scikit-learn.org/stable/modules/multiclass.html</w:t>
      </w:r>
      <w:r>
        <w:fldChar w:fldCharType="end"/>
      </w:r>
    </w:p>
    <w:p w14:paraId="53C11ADC" w14:textId="77777777" w:rsidR="004353E5" w:rsidRDefault="004353E5" w:rsidP="00A36284">
      <w:pPr>
        <w:ind w:firstLine="708"/>
      </w:pPr>
    </w:p>
    <w:p w14:paraId="03844069" w14:textId="77777777" w:rsidR="004353E5" w:rsidRDefault="004353E5" w:rsidP="00A36284">
      <w:pPr>
        <w:ind w:firstLine="708"/>
      </w:pPr>
    </w:p>
    <w:p w14:paraId="764BB906" w14:textId="323056F2" w:rsidR="00912415" w:rsidRDefault="002C5667" w:rsidP="00A36284">
      <w:pPr>
        <w:ind w:firstLine="708"/>
      </w:pPr>
      <w:r>
        <w:t>Après avoir préparé le texte</w:t>
      </w:r>
      <w:r w:rsidR="00C77A06">
        <w:t xml:space="preserve"> mis en </w:t>
      </w:r>
      <w:proofErr w:type="spellStart"/>
      <w:r w:rsidR="00A36284">
        <w:t>dataframe</w:t>
      </w:r>
      <w:proofErr w:type="spellEnd"/>
      <w:r>
        <w:t xml:space="preserve">, je l’ai testé avec différents estimateurs du module multioutput, plus précisément l’arbre de décision, les plus proches voisins, la régression linéaire et le classificateur perceptron multicouche.   </w:t>
      </w:r>
    </w:p>
    <w:p w14:paraId="260D938D" w14:textId="6FCA5401" w:rsidR="00A36284" w:rsidRDefault="00A36284" w:rsidP="00A36284">
      <w:r>
        <w:t xml:space="preserve">Afin d’évaluer les différents estimateurs, le </w:t>
      </w:r>
      <w:proofErr w:type="spellStart"/>
      <w:r>
        <w:t>scoring</w:t>
      </w:r>
      <w:proofErr w:type="spellEnd"/>
      <w:r>
        <w:t xml:space="preserve"> choisi est le rappel (</w:t>
      </w:r>
      <w:proofErr w:type="spellStart"/>
      <w:r>
        <w:t>recall</w:t>
      </w:r>
      <w:proofErr w:type="spellEnd"/>
      <w:r>
        <w:t xml:space="preserve"> en anglais), la précision et le f1 score. L</w:t>
      </w:r>
      <w:r w:rsidR="009038AE">
        <w:t xml:space="preserve">e </w:t>
      </w:r>
      <w:proofErr w:type="spellStart"/>
      <w:r w:rsidR="009038AE">
        <w:t>recall</w:t>
      </w:r>
      <w:proofErr w:type="spellEnd"/>
      <w:r w:rsidR="009038AE">
        <w:t xml:space="preserve"> est calculé sur le nombre de prédictions véridiques par rapport à l’ensemble des données. La précision est calculée sur le nombre de prédiction positive correctement prédites. Le f1 score est la moyenne de la précision et du </w:t>
      </w:r>
      <w:proofErr w:type="spellStart"/>
      <w:r w:rsidR="009038AE">
        <w:t>recall</w:t>
      </w:r>
      <w:proofErr w:type="spellEnd"/>
      <w:r w:rsidR="009038AE">
        <w:t xml:space="preserve">. </w:t>
      </w:r>
    </w:p>
    <w:p w14:paraId="1E859D55" w14:textId="086B0B0E" w:rsidR="00F06D42" w:rsidRPr="00F06D42" w:rsidRDefault="00F06D42" w:rsidP="00F06D42">
      <w:pPr>
        <w:spacing w:after="0" w:line="240" w:lineRule="auto"/>
        <w:jc w:val="left"/>
        <w:rPr>
          <w:rFonts w:ascii="Times New Roman" w:eastAsia="Times New Roman" w:hAnsi="Times New Roman" w:cs="Times New Roman"/>
          <w:sz w:val="24"/>
          <w:szCs w:val="24"/>
        </w:rPr>
      </w:pPr>
    </w:p>
    <w:p w14:paraId="3EAC20C3" w14:textId="29BBE1A8" w:rsidR="00F06D42" w:rsidRDefault="00F06D42" w:rsidP="00CD338F"/>
    <w:p w14:paraId="1A67D762" w14:textId="58E4424F" w:rsidR="00912415" w:rsidRDefault="00912415" w:rsidP="00CD338F"/>
    <w:p w14:paraId="544DA78C" w14:textId="3A6D5645" w:rsidR="00912415" w:rsidRDefault="00912415" w:rsidP="00CD338F"/>
    <w:p w14:paraId="1B5A9A1F" w14:textId="6DB3135C" w:rsidR="00912415" w:rsidRDefault="00964C92" w:rsidP="00CD338F">
      <w:r w:rsidRPr="002C5667">
        <w:lastRenderedPageBreak/>
        <w:drawing>
          <wp:anchor distT="0" distB="0" distL="114300" distR="114300" simplePos="0" relativeHeight="251659264" behindDoc="0" locked="0" layoutInCell="1" allowOverlap="1" wp14:anchorId="4B357130" wp14:editId="16DF28D4">
            <wp:simplePos x="0" y="0"/>
            <wp:positionH relativeFrom="margin">
              <wp:posOffset>-315595</wp:posOffset>
            </wp:positionH>
            <wp:positionV relativeFrom="margin">
              <wp:posOffset>230505</wp:posOffset>
            </wp:positionV>
            <wp:extent cx="3479800" cy="2298700"/>
            <wp:effectExtent l="0" t="0" r="0" b="0"/>
            <wp:wrapSquare wrapText="bothSides"/>
            <wp:docPr id="2335" name="Google Shape;2335;p45"/>
            <wp:cNvGraphicFramePr/>
            <a:graphic xmlns:a="http://schemas.openxmlformats.org/drawingml/2006/main">
              <a:graphicData uri="http://schemas.openxmlformats.org/drawingml/2006/picture">
                <pic:pic xmlns:pic="http://schemas.openxmlformats.org/drawingml/2006/picture">
                  <pic:nvPicPr>
                    <pic:cNvPr id="2335" name="Google Shape;2335;p45"/>
                    <pic:cNvPicPr preferRelativeResize="0"/>
                  </pic:nvPicPr>
                  <pic:blipFill rotWithShape="1">
                    <a:blip r:embed="rId11">
                      <a:alphaModFix/>
                      <a:extLst>
                        <a:ext uri="{28A0092B-C50C-407E-A947-70E740481C1C}">
                          <a14:useLocalDpi xmlns:a14="http://schemas.microsoft.com/office/drawing/2010/main" val="0"/>
                        </a:ext>
                      </a:extLst>
                    </a:blip>
                    <a:srcRect/>
                    <a:stretch/>
                  </pic:blipFill>
                  <pic:spPr>
                    <a:xfrm>
                      <a:off x="0" y="0"/>
                      <a:ext cx="3479800" cy="229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6E7763" w14:textId="6C8A7C8E" w:rsidR="00912415" w:rsidRPr="00CD338F" w:rsidRDefault="00912415" w:rsidP="00CD338F"/>
    <w:p w14:paraId="108B8521" w14:textId="77777777" w:rsidR="001A5332" w:rsidRDefault="001A5332" w:rsidP="001A5332"/>
    <w:p w14:paraId="2D5180C9" w14:textId="7248FF2C" w:rsidR="009038AE" w:rsidRDefault="009038AE" w:rsidP="004353E5">
      <w:pPr>
        <w:ind w:firstLine="357"/>
      </w:pPr>
      <w:bookmarkStart w:id="142" w:name="_Toc67580228"/>
      <w:bookmarkStart w:id="143" w:name="_Toc67580276"/>
      <w:bookmarkStart w:id="144" w:name="_Toc67580594"/>
      <w:bookmarkStart w:id="145" w:name="_Toc67580789"/>
      <w:r>
        <w:t>Après l’analyse des résultats, le modèle le plus pertinent est l’arbre de décision (</w:t>
      </w:r>
      <w:proofErr w:type="spellStart"/>
      <w:r>
        <w:t>decision</w:t>
      </w:r>
      <w:proofErr w:type="spellEnd"/>
      <w:r>
        <w:t xml:space="preserve"> </w:t>
      </w:r>
      <w:proofErr w:type="spellStart"/>
      <w:r>
        <w:t>tree</w:t>
      </w:r>
      <w:proofErr w:type="spellEnd"/>
      <w:r>
        <w:t xml:space="preserve">) avec une moyenne de 60%. Contrairement aux autres qui sont aux vasillent autour de 40%, 30% et 20% sur le f1 score. </w:t>
      </w:r>
    </w:p>
    <w:p w14:paraId="370A9919" w14:textId="2CA01472" w:rsidR="009038AE" w:rsidRDefault="009038AE" w:rsidP="009038AE"/>
    <w:p w14:paraId="6157FC44" w14:textId="5DD2F9AB" w:rsidR="009038AE" w:rsidRPr="009038AE" w:rsidRDefault="009038AE" w:rsidP="009038AE"/>
    <w:p w14:paraId="537EF99C" w14:textId="37D81ED4" w:rsidR="001A5332" w:rsidRPr="00223D99" w:rsidRDefault="001A5332" w:rsidP="00964C92">
      <w:pPr>
        <w:pStyle w:val="Titre2Style"/>
        <w:ind w:firstLine="0"/>
      </w:pPr>
      <w:r>
        <w:t xml:space="preserve">Flux de la donnée </w:t>
      </w:r>
      <w:proofErr w:type="spellStart"/>
      <w:r>
        <w:t>a</w:t>
      </w:r>
      <w:proofErr w:type="spellEnd"/>
      <w:r>
        <w:t xml:space="preserve"> travers l’API</w:t>
      </w:r>
      <w:bookmarkEnd w:id="142"/>
      <w:bookmarkEnd w:id="143"/>
      <w:bookmarkEnd w:id="144"/>
      <w:bookmarkEnd w:id="145"/>
      <w:r>
        <w:t xml:space="preserve"> </w:t>
      </w:r>
    </w:p>
    <w:p w14:paraId="4DFC1576" w14:textId="60FA21F2" w:rsidR="00964C92" w:rsidRPr="00DB709F" w:rsidRDefault="004353E5" w:rsidP="001A5332">
      <w:r>
        <w:t xml:space="preserve">En créant un compte-rendu, le conseiller doit remplir deux champs : le client et le texte. </w:t>
      </w:r>
      <w:r>
        <w:br/>
        <w:t>Lors de l’enregistrement, une requête à l’API est envoyée afin d’enregistrer les données dans la base de données. Après cette requête effectuée, le modèle la récupère et commence à faire le traitement du texte puis</w:t>
      </w:r>
      <w:r w:rsidR="00964C92">
        <w:t xml:space="preserve"> effectuer les prédictions des thématiques. Lorsque que celui-ci a fini, les thématiques apparaissent à côté du compte rendu enregistrer.  </w:t>
      </w:r>
    </w:p>
    <w:p w14:paraId="6DD04AB6" w14:textId="043FE7F7" w:rsidR="001A5332" w:rsidRPr="00964C92" w:rsidRDefault="00964C92" w:rsidP="00964C92">
      <w:pPr>
        <w:pStyle w:val="Titre3"/>
      </w:pPr>
      <w:r w:rsidRPr="00964C92">
        <w:t xml:space="preserve">Écriture du compte-rendu </w:t>
      </w:r>
    </w:p>
    <w:p w14:paraId="5F295539" w14:textId="77777777" w:rsidR="00964C92" w:rsidRDefault="00964C92" w:rsidP="001A5332"/>
    <w:p w14:paraId="4524BB55" w14:textId="77777777" w:rsidR="00964C92" w:rsidRDefault="00964C92" w:rsidP="001A5332"/>
    <w:p w14:paraId="6ACF2C70" w14:textId="4FB746D2" w:rsidR="001A5332" w:rsidRDefault="00964C92" w:rsidP="001A5332">
      <w:r w:rsidRPr="00964C92">
        <w:rPr>
          <w:noProof/>
        </w:rPr>
        <w:drawing>
          <wp:anchor distT="0" distB="0" distL="114300" distR="114300" simplePos="0" relativeHeight="251661312" behindDoc="0" locked="0" layoutInCell="1" allowOverlap="1" wp14:anchorId="3EDD2922" wp14:editId="1CB74B62">
            <wp:simplePos x="0" y="0"/>
            <wp:positionH relativeFrom="margin">
              <wp:posOffset>-165100</wp:posOffset>
            </wp:positionH>
            <wp:positionV relativeFrom="margin">
              <wp:posOffset>4573905</wp:posOffset>
            </wp:positionV>
            <wp:extent cx="5756910" cy="3274060"/>
            <wp:effectExtent l="0" t="0" r="0" b="254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ue nouveau compte rendu.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3274060"/>
                    </a:xfrm>
                    <a:prstGeom prst="rect">
                      <a:avLst/>
                    </a:prstGeom>
                  </pic:spPr>
                </pic:pic>
              </a:graphicData>
            </a:graphic>
          </wp:anchor>
        </w:drawing>
      </w:r>
    </w:p>
    <w:p w14:paraId="58E465CD" w14:textId="2E93113B" w:rsidR="002A529D" w:rsidRDefault="002A529D" w:rsidP="001A5332"/>
    <w:p w14:paraId="3AB5F51C" w14:textId="3479ADA4" w:rsidR="002A529D" w:rsidRDefault="00964C92" w:rsidP="00964C92">
      <w:pPr>
        <w:pStyle w:val="Paragraphedeliste"/>
        <w:numPr>
          <w:ilvl w:val="2"/>
          <w:numId w:val="33"/>
        </w:numPr>
      </w:pPr>
      <w:r>
        <w:lastRenderedPageBreak/>
        <w:t xml:space="preserve">Visualisation des thématiques après l’enregistrement </w:t>
      </w:r>
    </w:p>
    <w:p w14:paraId="28E8BC80" w14:textId="77777777" w:rsidR="001A5332" w:rsidRPr="002A376C" w:rsidRDefault="001A5332" w:rsidP="001A5332"/>
    <w:p w14:paraId="64FEAE5E" w14:textId="3B57559E" w:rsidR="00964C92" w:rsidRDefault="00964C92" w:rsidP="00964C92">
      <w:pPr>
        <w:pStyle w:val="titresanschiffre"/>
        <w:ind w:left="1350"/>
      </w:pPr>
      <w:bookmarkStart w:id="146" w:name="_Toc64360028"/>
      <w:bookmarkStart w:id="147" w:name="_Toc64360131"/>
      <w:bookmarkStart w:id="148" w:name="_Toc64360144"/>
      <w:bookmarkStart w:id="149" w:name="_Toc64360168"/>
      <w:bookmarkStart w:id="150" w:name="_Toc64360218"/>
      <w:bookmarkStart w:id="151" w:name="_Toc64970120"/>
      <w:bookmarkStart w:id="152" w:name="_Toc67580229"/>
      <w:bookmarkStart w:id="153" w:name="_Toc67580277"/>
      <w:bookmarkStart w:id="154" w:name="_Toc67580595"/>
      <w:bookmarkStart w:id="155" w:name="_Toc67580790"/>
      <w:r>
        <w:rPr>
          <w:noProof/>
        </w:rPr>
        <w:drawing>
          <wp:anchor distT="0" distB="0" distL="114300" distR="114300" simplePos="0" relativeHeight="251660288" behindDoc="0" locked="0" layoutInCell="1" allowOverlap="1" wp14:anchorId="348B1330" wp14:editId="79C35691">
            <wp:simplePos x="0" y="0"/>
            <wp:positionH relativeFrom="margin">
              <wp:posOffset>-440690</wp:posOffset>
            </wp:positionH>
            <wp:positionV relativeFrom="margin">
              <wp:posOffset>427355</wp:posOffset>
            </wp:positionV>
            <wp:extent cx="6515100" cy="72390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ue compte rendu.png"/>
                    <pic:cNvPicPr/>
                  </pic:nvPicPr>
                  <pic:blipFill rotWithShape="1">
                    <a:blip r:embed="rId13" cstate="print">
                      <a:extLst>
                        <a:ext uri="{28A0092B-C50C-407E-A947-70E740481C1C}">
                          <a14:useLocalDpi xmlns:a14="http://schemas.microsoft.com/office/drawing/2010/main" val="0"/>
                        </a:ext>
                      </a:extLst>
                    </a:blip>
                    <a:srcRect l="18310" t="83010" r="2272" b="1474"/>
                    <a:stretch/>
                  </pic:blipFill>
                  <pic:spPr bwMode="auto">
                    <a:xfrm>
                      <a:off x="0" y="0"/>
                      <a:ext cx="6515100" cy="723900"/>
                    </a:xfrm>
                    <a:prstGeom prst="rect">
                      <a:avLst/>
                    </a:prstGeom>
                    <a:ln>
                      <a:noFill/>
                    </a:ln>
                    <a:extLst>
                      <a:ext uri="{53640926-AAD7-44D8-BBD7-CCE9431645EC}">
                        <a14:shadowObscured xmlns:a14="http://schemas.microsoft.com/office/drawing/2010/main"/>
                      </a:ext>
                    </a:extLst>
                  </pic:spPr>
                </pic:pic>
              </a:graphicData>
            </a:graphic>
          </wp:anchor>
        </w:drawing>
      </w:r>
    </w:p>
    <w:p w14:paraId="03943F10" w14:textId="2D2AFB7D" w:rsidR="001A5332" w:rsidRDefault="001A5332" w:rsidP="001A5332">
      <w:pPr>
        <w:pStyle w:val="titresanschiffre"/>
        <w:ind w:left="1350"/>
      </w:pPr>
      <w:r w:rsidRPr="00B90DEB">
        <w:t>Troisième partie : Bilan et améliorations</w:t>
      </w:r>
      <w:bookmarkEnd w:id="146"/>
      <w:bookmarkEnd w:id="147"/>
      <w:bookmarkEnd w:id="148"/>
      <w:bookmarkEnd w:id="149"/>
      <w:bookmarkEnd w:id="150"/>
      <w:bookmarkEnd w:id="151"/>
      <w:bookmarkEnd w:id="152"/>
      <w:bookmarkEnd w:id="153"/>
      <w:bookmarkEnd w:id="154"/>
      <w:bookmarkEnd w:id="155"/>
      <w:r w:rsidRPr="00B90DEB">
        <w:t> </w:t>
      </w:r>
    </w:p>
    <w:p w14:paraId="69440401" w14:textId="77777777" w:rsidR="001A5332" w:rsidRPr="002A376C" w:rsidRDefault="001A5332" w:rsidP="00964C92">
      <w:pPr>
        <w:pStyle w:val="Titre2Style"/>
        <w:ind w:firstLine="0"/>
      </w:pPr>
    </w:p>
    <w:p w14:paraId="715A873B" w14:textId="77777777" w:rsidR="001A5332" w:rsidRDefault="001A5332" w:rsidP="00964C92">
      <w:pPr>
        <w:pStyle w:val="Titre2Style"/>
        <w:ind w:firstLine="0"/>
      </w:pPr>
      <w:bookmarkStart w:id="156" w:name="_Toc67580230"/>
      <w:bookmarkStart w:id="157" w:name="_Toc67580278"/>
      <w:bookmarkStart w:id="158" w:name="_Toc67580596"/>
      <w:bookmarkStart w:id="159" w:name="_Toc67580791"/>
      <w:r>
        <w:t>Bilan</w:t>
      </w:r>
      <w:bookmarkEnd w:id="156"/>
      <w:bookmarkEnd w:id="157"/>
      <w:bookmarkEnd w:id="158"/>
      <w:bookmarkEnd w:id="159"/>
      <w:r>
        <w:t xml:space="preserve"> </w:t>
      </w:r>
    </w:p>
    <w:p w14:paraId="3902DFB7" w14:textId="77777777" w:rsidR="001A5332" w:rsidRDefault="001A5332" w:rsidP="00964C92">
      <w:pPr>
        <w:pStyle w:val="Titre2Style"/>
        <w:ind w:firstLine="0"/>
      </w:pPr>
    </w:p>
    <w:p w14:paraId="3E4D3DEE" w14:textId="77777777" w:rsidR="001A5332" w:rsidRPr="002A376C" w:rsidRDefault="001A5332" w:rsidP="00964C92">
      <w:pPr>
        <w:pStyle w:val="Titre2Style"/>
        <w:ind w:firstLine="0"/>
      </w:pPr>
      <w:bookmarkStart w:id="160" w:name="_Toc67580231"/>
      <w:bookmarkStart w:id="161" w:name="_Toc67580279"/>
      <w:bookmarkStart w:id="162" w:name="_Toc67580597"/>
      <w:bookmarkStart w:id="163" w:name="_Toc67580792"/>
      <w:r>
        <w:t>Amélioration</w:t>
      </w:r>
      <w:bookmarkEnd w:id="160"/>
      <w:bookmarkEnd w:id="161"/>
      <w:bookmarkEnd w:id="162"/>
      <w:bookmarkEnd w:id="163"/>
      <w:r>
        <w:t xml:space="preserve"> </w:t>
      </w:r>
    </w:p>
    <w:p w14:paraId="344DB41F" w14:textId="77777777" w:rsidR="001A5332" w:rsidRPr="000A0777" w:rsidRDefault="001A5332" w:rsidP="001A5332">
      <w:pPr>
        <w:rPr>
          <w:rFonts w:ascii="Times New Roman" w:eastAsia="Times New Roman" w:hAnsi="Times New Roman" w:cs="Times New Roman"/>
        </w:rPr>
      </w:pPr>
    </w:p>
    <w:p w14:paraId="2403C8E1" w14:textId="77777777" w:rsidR="001A5332" w:rsidRPr="00B90DEB" w:rsidRDefault="001A5332" w:rsidP="001A5332">
      <w:pPr>
        <w:pStyle w:val="titresanschiffre"/>
        <w:ind w:left="1350"/>
      </w:pPr>
      <w:bookmarkStart w:id="164" w:name="_Toc64360132"/>
      <w:bookmarkStart w:id="165" w:name="_Toc64360145"/>
      <w:bookmarkStart w:id="166" w:name="_Toc64360169"/>
      <w:bookmarkStart w:id="167" w:name="_Toc64360219"/>
      <w:bookmarkStart w:id="168" w:name="_Toc64970121"/>
      <w:bookmarkStart w:id="169" w:name="_Toc67580232"/>
      <w:bookmarkStart w:id="170" w:name="_Toc67580280"/>
      <w:bookmarkStart w:id="171" w:name="_Toc67580598"/>
      <w:bookmarkStart w:id="172" w:name="_Toc67580793"/>
      <w:r w:rsidRPr="00B90DEB">
        <w:t>Conclusion</w:t>
      </w:r>
      <w:bookmarkEnd w:id="164"/>
      <w:bookmarkEnd w:id="165"/>
      <w:bookmarkEnd w:id="166"/>
      <w:bookmarkEnd w:id="167"/>
      <w:bookmarkEnd w:id="168"/>
      <w:bookmarkEnd w:id="169"/>
      <w:bookmarkEnd w:id="170"/>
      <w:bookmarkEnd w:id="171"/>
      <w:bookmarkEnd w:id="172"/>
      <w:r w:rsidRPr="00B90DEB">
        <w:t> </w:t>
      </w:r>
    </w:p>
    <w:p w14:paraId="403E1B62" w14:textId="77777777" w:rsidR="001A5332" w:rsidRPr="000A0777" w:rsidRDefault="001A5332" w:rsidP="001A5332">
      <w:pPr>
        <w:spacing w:after="240"/>
        <w:rPr>
          <w:rFonts w:ascii="Times New Roman" w:eastAsia="Times New Roman" w:hAnsi="Times New Roman" w:cs="Times New Roman"/>
        </w:rPr>
      </w:pPr>
    </w:p>
    <w:p w14:paraId="29AD488F" w14:textId="77777777" w:rsidR="001A5332" w:rsidRDefault="001A5332" w:rsidP="001A5332"/>
    <w:p w14:paraId="77C55423" w14:textId="77777777" w:rsidR="001A5332" w:rsidRPr="001A5332" w:rsidRDefault="001A5332" w:rsidP="001A5332">
      <w:pPr>
        <w:spacing w:after="0" w:line="360" w:lineRule="auto"/>
        <w:ind w:left="360"/>
        <w:rPr>
          <w:rFonts w:eastAsiaTheme="majorEastAsia"/>
        </w:rPr>
      </w:pPr>
    </w:p>
    <w:sectPr w:rsidR="001A5332" w:rsidRPr="001A5332" w:rsidSect="00F50F18">
      <w:headerReference w:type="default" r:id="rId14"/>
      <w:footerReference w:type="even" r:id="rId15"/>
      <w:footerReference w:type="default" r:id="rId16"/>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FB69D" w14:textId="77777777" w:rsidR="003C6CAC" w:rsidRDefault="003C6CAC" w:rsidP="00F50F18">
      <w:pPr>
        <w:spacing w:after="0" w:line="240" w:lineRule="auto"/>
      </w:pPr>
      <w:r>
        <w:separator/>
      </w:r>
    </w:p>
  </w:endnote>
  <w:endnote w:type="continuationSeparator" w:id="0">
    <w:p w14:paraId="05A2C792" w14:textId="77777777" w:rsidR="003C6CAC" w:rsidRDefault="003C6CAC" w:rsidP="00F50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pple SD Gothic Neo Medium">
    <w:panose1 w:val="02000300000000000000"/>
    <w:charset w:val="81"/>
    <w:family w:val="auto"/>
    <w:pitch w:val="variable"/>
    <w:sig w:usb0="00000203" w:usb1="29D72C10" w:usb2="00000010" w:usb3="00000000" w:csb0="00280005" w:csb1="00000000"/>
  </w:font>
  <w:font w:name="Calibri Light">
    <w:panose1 w:val="020F0302020204030204"/>
    <w:charset w:val="00"/>
    <w:family w:val="swiss"/>
    <w:pitch w:val="variable"/>
    <w:sig w:usb0="E0002AFF" w:usb1="C000247B" w:usb2="00000009" w:usb3="00000000" w:csb0="000001FF" w:csb1="00000000"/>
  </w:font>
  <w:font w:name="Myriad Pro Light">
    <w:altName w:val="Arial"/>
    <w:panose1 w:val="020B0604020202020204"/>
    <w:charset w:val="00"/>
    <w:family w:val="swiss"/>
    <w:notTrueType/>
    <w:pitch w:val="variable"/>
    <w:sig w:usb0="00000001"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1529DE" w14:textId="77777777" w:rsidR="00F06D42" w:rsidRDefault="00F06D42" w:rsidP="0038625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1F3D70F" w14:textId="77777777" w:rsidR="00F06D42" w:rsidRDefault="00F06D42" w:rsidP="00F50F1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F8601" w14:textId="77777777" w:rsidR="00F06D42" w:rsidRDefault="00F06D42" w:rsidP="0038625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8</w:t>
    </w:r>
    <w:r>
      <w:rPr>
        <w:rStyle w:val="Numrodepage"/>
      </w:rPr>
      <w:fldChar w:fldCharType="end"/>
    </w:r>
  </w:p>
  <w:p w14:paraId="5A24AB04" w14:textId="77777777" w:rsidR="00F06D42" w:rsidRDefault="00F06D42" w:rsidP="00F50F18">
    <w:pPr>
      <w:pStyle w:val="Pieddepage"/>
      <w:ind w:right="360"/>
    </w:pPr>
  </w:p>
  <w:p w14:paraId="4BC1A819" w14:textId="77777777" w:rsidR="00F06D42" w:rsidRDefault="00F06D42" w:rsidP="00F50F18">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41933" w14:textId="77777777" w:rsidR="003C6CAC" w:rsidRDefault="003C6CAC" w:rsidP="00F50F18">
      <w:pPr>
        <w:spacing w:after="0" w:line="240" w:lineRule="auto"/>
      </w:pPr>
      <w:r>
        <w:separator/>
      </w:r>
    </w:p>
  </w:footnote>
  <w:footnote w:type="continuationSeparator" w:id="0">
    <w:p w14:paraId="291333EC" w14:textId="77777777" w:rsidR="003C6CAC" w:rsidRDefault="003C6CAC" w:rsidP="00F50F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262D3" w14:textId="77777777" w:rsidR="00F06D42" w:rsidRDefault="00F06D42">
    <w:pPr>
      <w:pStyle w:val="En-tte"/>
    </w:pPr>
    <w:r w:rsidRPr="001F2726">
      <w:rPr>
        <w:noProof/>
      </w:rPr>
      <w:drawing>
        <wp:anchor distT="0" distB="0" distL="114300" distR="114300" simplePos="0" relativeHeight="251659264" behindDoc="0" locked="0" layoutInCell="1" allowOverlap="1" wp14:anchorId="62CFDA11" wp14:editId="5AEDBB4E">
          <wp:simplePos x="0" y="0"/>
          <wp:positionH relativeFrom="column">
            <wp:posOffset>-266700</wp:posOffset>
          </wp:positionH>
          <wp:positionV relativeFrom="paragraph">
            <wp:posOffset>-238760</wp:posOffset>
          </wp:positionV>
          <wp:extent cx="2527935" cy="574040"/>
          <wp:effectExtent l="0" t="0" r="571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s-rvb.jpg"/>
                  <pic:cNvPicPr/>
                </pic:nvPicPr>
                <pic:blipFill>
                  <a:blip r:embed="rId1">
                    <a:extLst>
                      <a:ext uri="{28A0092B-C50C-407E-A947-70E740481C1C}">
                        <a14:useLocalDpi xmlns:a14="http://schemas.microsoft.com/office/drawing/2010/main" val="0"/>
                      </a:ext>
                    </a:extLst>
                  </a:blip>
                  <a:stretch>
                    <a:fillRect/>
                  </a:stretch>
                </pic:blipFill>
                <pic:spPr>
                  <a:xfrm>
                    <a:off x="0" y="0"/>
                    <a:ext cx="2527935" cy="574040"/>
                  </a:xfrm>
                  <a:prstGeom prst="rect">
                    <a:avLst/>
                  </a:prstGeom>
                </pic:spPr>
              </pic:pic>
            </a:graphicData>
          </a:graphic>
          <wp14:sizeRelH relativeFrom="page">
            <wp14:pctWidth>0</wp14:pctWidth>
          </wp14:sizeRelH>
          <wp14:sizeRelV relativeFrom="page">
            <wp14:pctHeight>0</wp14:pctHeight>
          </wp14:sizeRelV>
        </wp:anchor>
      </w:drawing>
    </w:r>
    <w:r w:rsidRPr="001F2726">
      <w:rPr>
        <w:noProof/>
      </w:rPr>
      <w:drawing>
        <wp:anchor distT="0" distB="0" distL="114300" distR="114300" simplePos="0" relativeHeight="251660288" behindDoc="0" locked="0" layoutInCell="1" allowOverlap="1" wp14:anchorId="6D378636" wp14:editId="0624AE85">
          <wp:simplePos x="0" y="0"/>
          <wp:positionH relativeFrom="margin">
            <wp:posOffset>3062605</wp:posOffset>
          </wp:positionH>
          <wp:positionV relativeFrom="paragraph">
            <wp:posOffset>-229235</wp:posOffset>
          </wp:positionV>
          <wp:extent cx="2750820" cy="551815"/>
          <wp:effectExtent l="0" t="0" r="0" b="635"/>
          <wp:wrapThrough wrapText="bothSides">
            <wp:wrapPolygon edited="0">
              <wp:start x="0" y="0"/>
              <wp:lineTo x="0" y="20879"/>
              <wp:lineTo x="21391" y="20879"/>
              <wp:lineTo x="21391"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750820" cy="55181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35CB1"/>
    <w:multiLevelType w:val="multilevel"/>
    <w:tmpl w:val="8388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0D415E"/>
    <w:multiLevelType w:val="hybridMultilevel"/>
    <w:tmpl w:val="F9C47B98"/>
    <w:lvl w:ilvl="0" w:tplc="040C0001">
      <w:start w:val="1"/>
      <w:numFmt w:val="bullet"/>
      <w:lvlText w:val=""/>
      <w:lvlJc w:val="left"/>
      <w:pPr>
        <w:ind w:left="1140" w:hanging="360"/>
      </w:pPr>
      <w:rPr>
        <w:rFonts w:ascii="Symbol" w:hAnsi="Symbol"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2" w15:restartNumberingAfterBreak="0">
    <w:nsid w:val="057340DB"/>
    <w:multiLevelType w:val="hybridMultilevel"/>
    <w:tmpl w:val="A87296EA"/>
    <w:lvl w:ilvl="0" w:tplc="85EC2D70">
      <w:start w:val="1"/>
      <w:numFmt w:val="bullet"/>
      <w:lvlText w:val=""/>
      <w:lvlJc w:val="left"/>
      <w:pPr>
        <w:ind w:left="502" w:hanging="360"/>
      </w:pPr>
      <w:rPr>
        <w:rFonts w:ascii="Wingdings" w:hAnsi="Wingdings" w:hint="default"/>
        <w:color w:val="007856"/>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3" w15:restartNumberingAfterBreak="0">
    <w:nsid w:val="0FA02159"/>
    <w:multiLevelType w:val="hybridMultilevel"/>
    <w:tmpl w:val="0B6EC4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2206B4"/>
    <w:multiLevelType w:val="multilevel"/>
    <w:tmpl w:val="C646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8F2306"/>
    <w:multiLevelType w:val="hybridMultilevel"/>
    <w:tmpl w:val="2A56A4E6"/>
    <w:lvl w:ilvl="0" w:tplc="3B2A4908">
      <w:start w:val="2"/>
      <w:numFmt w:val="bullet"/>
      <w:lvlText w:val="-"/>
      <w:lvlJc w:val="left"/>
      <w:pPr>
        <w:ind w:left="720" w:hanging="360"/>
      </w:pPr>
      <w:rPr>
        <w:rFonts w:ascii="Century Gothic" w:eastAsiaTheme="minorHAnsi"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2AE428C"/>
    <w:multiLevelType w:val="hybridMultilevel"/>
    <w:tmpl w:val="6226D460"/>
    <w:lvl w:ilvl="0" w:tplc="3B2A4908">
      <w:start w:val="2"/>
      <w:numFmt w:val="bullet"/>
      <w:lvlText w:val="-"/>
      <w:lvlJc w:val="left"/>
      <w:pPr>
        <w:ind w:left="1077" w:hanging="360"/>
      </w:pPr>
      <w:rPr>
        <w:rFonts w:ascii="Century Gothic" w:eastAsiaTheme="minorHAnsi" w:hAnsi="Century Gothic" w:cstheme="minorBidi" w:hint="default"/>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7" w15:restartNumberingAfterBreak="0">
    <w:nsid w:val="1479276C"/>
    <w:multiLevelType w:val="hybridMultilevel"/>
    <w:tmpl w:val="67965BB6"/>
    <w:lvl w:ilvl="0" w:tplc="0324C678">
      <w:start w:val="1"/>
      <w:numFmt w:val="decimal"/>
      <w:lvlText w:val="%1."/>
      <w:lvlJc w:val="left"/>
      <w:pPr>
        <w:ind w:left="717" w:hanging="360"/>
      </w:pPr>
      <w:rPr>
        <w:rFonts w:hint="default"/>
      </w:rPr>
    </w:lvl>
    <w:lvl w:ilvl="1" w:tplc="040C0019" w:tentative="1">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8" w15:restartNumberingAfterBreak="0">
    <w:nsid w:val="15201D5A"/>
    <w:multiLevelType w:val="hybridMultilevel"/>
    <w:tmpl w:val="596882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EE4EB9"/>
    <w:multiLevelType w:val="hybridMultilevel"/>
    <w:tmpl w:val="E8FA7232"/>
    <w:lvl w:ilvl="0" w:tplc="85EC2D70">
      <w:start w:val="1"/>
      <w:numFmt w:val="bullet"/>
      <w:lvlText w:val=""/>
      <w:lvlJc w:val="left"/>
      <w:pPr>
        <w:ind w:left="927" w:hanging="360"/>
      </w:pPr>
      <w:rPr>
        <w:rFonts w:ascii="Wingdings" w:hAnsi="Wingdings" w:hint="default"/>
        <w:color w:val="007856"/>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91B648E"/>
    <w:multiLevelType w:val="hybridMultilevel"/>
    <w:tmpl w:val="FE14C7DE"/>
    <w:lvl w:ilvl="0" w:tplc="25EE804C">
      <w:start w:val="2"/>
      <w:numFmt w:val="bullet"/>
      <w:lvlText w:val="-"/>
      <w:lvlJc w:val="left"/>
      <w:pPr>
        <w:ind w:left="720" w:hanging="360"/>
      </w:pPr>
      <w:rPr>
        <w:rFonts w:ascii="Century Gothic" w:eastAsiaTheme="minorHAnsi" w:hAnsi="Century Gothic" w:cstheme="minorBidi" w:hint="default"/>
        <w:sz w:val="22"/>
        <w:u w:val="no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CAD4CEF"/>
    <w:multiLevelType w:val="hybridMultilevel"/>
    <w:tmpl w:val="304E6798"/>
    <w:lvl w:ilvl="0" w:tplc="AB347DD0">
      <w:start w:val="1"/>
      <w:numFmt w:val="upperLetter"/>
      <w:lvlText w:val="%1."/>
      <w:lvlJc w:val="left"/>
      <w:pPr>
        <w:ind w:left="1308" w:hanging="600"/>
      </w:pPr>
      <w:rPr>
        <w:rFonts w:cstheme="minorHAnsi" w:hint="default"/>
        <w:b/>
        <w:color w:val="0563C1" w:themeColor="hyperlink"/>
        <w:sz w:val="22"/>
        <w:u w:val="single"/>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1ED16656"/>
    <w:multiLevelType w:val="hybridMultilevel"/>
    <w:tmpl w:val="9B883D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F4A1CF7"/>
    <w:multiLevelType w:val="hybridMultilevel"/>
    <w:tmpl w:val="75165726"/>
    <w:lvl w:ilvl="0" w:tplc="85EC2D70">
      <w:start w:val="1"/>
      <w:numFmt w:val="bullet"/>
      <w:lvlText w:val=""/>
      <w:lvlJc w:val="left"/>
      <w:pPr>
        <w:ind w:left="720"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78414E"/>
    <w:multiLevelType w:val="multilevel"/>
    <w:tmpl w:val="2F88E0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2067570"/>
    <w:multiLevelType w:val="hybridMultilevel"/>
    <w:tmpl w:val="8D6E432A"/>
    <w:lvl w:ilvl="0" w:tplc="C9F09C82">
      <w:start w:val="1"/>
      <w:numFmt w:val="upperLetter"/>
      <w:lvlText w:val="%1."/>
      <w:lvlJc w:val="left"/>
      <w:pPr>
        <w:ind w:left="717" w:hanging="360"/>
      </w:pPr>
      <w:rPr>
        <w:rFonts w:hint="default"/>
      </w:rPr>
    </w:lvl>
    <w:lvl w:ilvl="1" w:tplc="040C0019" w:tentative="1">
      <w:start w:val="1"/>
      <w:numFmt w:val="lowerLetter"/>
      <w:lvlText w:val="%2."/>
      <w:lvlJc w:val="left"/>
      <w:pPr>
        <w:ind w:left="1437" w:hanging="360"/>
      </w:pPr>
    </w:lvl>
    <w:lvl w:ilvl="2" w:tplc="040C001B" w:tentative="1">
      <w:start w:val="1"/>
      <w:numFmt w:val="lowerRoman"/>
      <w:lvlText w:val="%3."/>
      <w:lvlJc w:val="right"/>
      <w:pPr>
        <w:ind w:left="2157" w:hanging="180"/>
      </w:pPr>
    </w:lvl>
    <w:lvl w:ilvl="3" w:tplc="040C000F" w:tentative="1">
      <w:start w:val="1"/>
      <w:numFmt w:val="decimal"/>
      <w:lvlText w:val="%4."/>
      <w:lvlJc w:val="left"/>
      <w:pPr>
        <w:ind w:left="2877" w:hanging="360"/>
      </w:pPr>
    </w:lvl>
    <w:lvl w:ilvl="4" w:tplc="040C0019" w:tentative="1">
      <w:start w:val="1"/>
      <w:numFmt w:val="lowerLetter"/>
      <w:lvlText w:val="%5."/>
      <w:lvlJc w:val="left"/>
      <w:pPr>
        <w:ind w:left="3597" w:hanging="360"/>
      </w:pPr>
    </w:lvl>
    <w:lvl w:ilvl="5" w:tplc="040C001B" w:tentative="1">
      <w:start w:val="1"/>
      <w:numFmt w:val="lowerRoman"/>
      <w:lvlText w:val="%6."/>
      <w:lvlJc w:val="right"/>
      <w:pPr>
        <w:ind w:left="4317" w:hanging="180"/>
      </w:pPr>
    </w:lvl>
    <w:lvl w:ilvl="6" w:tplc="040C000F" w:tentative="1">
      <w:start w:val="1"/>
      <w:numFmt w:val="decimal"/>
      <w:lvlText w:val="%7."/>
      <w:lvlJc w:val="left"/>
      <w:pPr>
        <w:ind w:left="5037" w:hanging="360"/>
      </w:pPr>
    </w:lvl>
    <w:lvl w:ilvl="7" w:tplc="040C0019" w:tentative="1">
      <w:start w:val="1"/>
      <w:numFmt w:val="lowerLetter"/>
      <w:lvlText w:val="%8."/>
      <w:lvlJc w:val="left"/>
      <w:pPr>
        <w:ind w:left="5757" w:hanging="360"/>
      </w:pPr>
    </w:lvl>
    <w:lvl w:ilvl="8" w:tplc="040C001B" w:tentative="1">
      <w:start w:val="1"/>
      <w:numFmt w:val="lowerRoman"/>
      <w:lvlText w:val="%9."/>
      <w:lvlJc w:val="right"/>
      <w:pPr>
        <w:ind w:left="6477" w:hanging="180"/>
      </w:pPr>
    </w:lvl>
  </w:abstractNum>
  <w:abstractNum w:abstractNumId="16" w15:restartNumberingAfterBreak="0">
    <w:nsid w:val="2380294A"/>
    <w:multiLevelType w:val="multilevel"/>
    <w:tmpl w:val="63D6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C73143"/>
    <w:multiLevelType w:val="hybridMultilevel"/>
    <w:tmpl w:val="F5C677B8"/>
    <w:lvl w:ilvl="0" w:tplc="F18C220E">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27DE1DD1"/>
    <w:multiLevelType w:val="multilevel"/>
    <w:tmpl w:val="6F3019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B186C70"/>
    <w:multiLevelType w:val="multilevel"/>
    <w:tmpl w:val="C4127BC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2B3E170C"/>
    <w:multiLevelType w:val="multilevel"/>
    <w:tmpl w:val="040C0027"/>
    <w:lvl w:ilvl="0">
      <w:start w:val="1"/>
      <w:numFmt w:val="upperRoman"/>
      <w:pStyle w:val="Titre1"/>
      <w:lvlText w:val="%1."/>
      <w:lvlJc w:val="left"/>
      <w:pPr>
        <w:ind w:left="0" w:firstLine="0"/>
      </w:pPr>
      <w:rPr>
        <w:rFonts w:hint="default"/>
      </w:rPr>
    </w:lvl>
    <w:lvl w:ilvl="1">
      <w:start w:val="1"/>
      <w:numFmt w:val="upperLetter"/>
      <w:lvlText w:val="%2."/>
      <w:lvlJc w:val="left"/>
      <w:pPr>
        <w:ind w:left="709" w:firstLine="0"/>
      </w:pPr>
    </w:lvl>
    <w:lvl w:ilvl="2">
      <w:start w:val="1"/>
      <w:numFmt w:val="decimal"/>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1" w15:restartNumberingAfterBreak="0">
    <w:nsid w:val="2E0A71C0"/>
    <w:multiLevelType w:val="multilevel"/>
    <w:tmpl w:val="368A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8E4972"/>
    <w:multiLevelType w:val="hybridMultilevel"/>
    <w:tmpl w:val="5C58355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33B29EA"/>
    <w:multiLevelType w:val="hybridMultilevel"/>
    <w:tmpl w:val="BE5C74E4"/>
    <w:lvl w:ilvl="0" w:tplc="85EC2D70">
      <w:start w:val="1"/>
      <w:numFmt w:val="bullet"/>
      <w:lvlText w:val=""/>
      <w:lvlJc w:val="left"/>
      <w:pPr>
        <w:ind w:left="720"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DC1730"/>
    <w:multiLevelType w:val="hybridMultilevel"/>
    <w:tmpl w:val="64AC86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AA45D8C"/>
    <w:multiLevelType w:val="hybridMultilevel"/>
    <w:tmpl w:val="0ED8F70A"/>
    <w:lvl w:ilvl="0" w:tplc="85EC2D70">
      <w:start w:val="1"/>
      <w:numFmt w:val="bullet"/>
      <w:lvlText w:val=""/>
      <w:lvlJc w:val="left"/>
      <w:pPr>
        <w:ind w:left="502"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2311E4D"/>
    <w:multiLevelType w:val="multilevel"/>
    <w:tmpl w:val="33C4550A"/>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3DA3AC2"/>
    <w:multiLevelType w:val="hybridMultilevel"/>
    <w:tmpl w:val="B2DADD42"/>
    <w:lvl w:ilvl="0" w:tplc="D106800C">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8" w15:restartNumberingAfterBreak="0">
    <w:nsid w:val="46E5072C"/>
    <w:multiLevelType w:val="hybridMultilevel"/>
    <w:tmpl w:val="03181F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EF6D4F"/>
    <w:multiLevelType w:val="hybridMultilevel"/>
    <w:tmpl w:val="BFFE190C"/>
    <w:lvl w:ilvl="0" w:tplc="7BBE86E2">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88312C1"/>
    <w:multiLevelType w:val="multilevel"/>
    <w:tmpl w:val="FCD060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236E14"/>
    <w:multiLevelType w:val="multilevel"/>
    <w:tmpl w:val="925A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2409A7"/>
    <w:multiLevelType w:val="hybridMultilevel"/>
    <w:tmpl w:val="29B8BC30"/>
    <w:lvl w:ilvl="0" w:tplc="112C066E">
      <w:start w:val="1"/>
      <w:numFmt w:val="decimal"/>
      <w:lvlText w:val="%1."/>
      <w:lvlJc w:val="left"/>
      <w:pPr>
        <w:ind w:left="1074" w:hanging="360"/>
      </w:pPr>
      <w:rPr>
        <w:rFonts w:hint="default"/>
      </w:rPr>
    </w:lvl>
    <w:lvl w:ilvl="1" w:tplc="040C0019" w:tentative="1">
      <w:start w:val="1"/>
      <w:numFmt w:val="lowerLetter"/>
      <w:lvlText w:val="%2."/>
      <w:lvlJc w:val="left"/>
      <w:pPr>
        <w:ind w:left="1794" w:hanging="360"/>
      </w:pPr>
    </w:lvl>
    <w:lvl w:ilvl="2" w:tplc="040C001B" w:tentative="1">
      <w:start w:val="1"/>
      <w:numFmt w:val="lowerRoman"/>
      <w:lvlText w:val="%3."/>
      <w:lvlJc w:val="right"/>
      <w:pPr>
        <w:ind w:left="2514" w:hanging="180"/>
      </w:pPr>
    </w:lvl>
    <w:lvl w:ilvl="3" w:tplc="040C000F" w:tentative="1">
      <w:start w:val="1"/>
      <w:numFmt w:val="decimal"/>
      <w:lvlText w:val="%4."/>
      <w:lvlJc w:val="left"/>
      <w:pPr>
        <w:ind w:left="3234" w:hanging="360"/>
      </w:pPr>
    </w:lvl>
    <w:lvl w:ilvl="4" w:tplc="040C0019" w:tentative="1">
      <w:start w:val="1"/>
      <w:numFmt w:val="lowerLetter"/>
      <w:lvlText w:val="%5."/>
      <w:lvlJc w:val="left"/>
      <w:pPr>
        <w:ind w:left="3954" w:hanging="360"/>
      </w:pPr>
    </w:lvl>
    <w:lvl w:ilvl="5" w:tplc="040C001B" w:tentative="1">
      <w:start w:val="1"/>
      <w:numFmt w:val="lowerRoman"/>
      <w:lvlText w:val="%6."/>
      <w:lvlJc w:val="right"/>
      <w:pPr>
        <w:ind w:left="4674" w:hanging="180"/>
      </w:pPr>
    </w:lvl>
    <w:lvl w:ilvl="6" w:tplc="040C000F" w:tentative="1">
      <w:start w:val="1"/>
      <w:numFmt w:val="decimal"/>
      <w:lvlText w:val="%7."/>
      <w:lvlJc w:val="left"/>
      <w:pPr>
        <w:ind w:left="5394" w:hanging="360"/>
      </w:pPr>
    </w:lvl>
    <w:lvl w:ilvl="7" w:tplc="040C0019" w:tentative="1">
      <w:start w:val="1"/>
      <w:numFmt w:val="lowerLetter"/>
      <w:lvlText w:val="%8."/>
      <w:lvlJc w:val="left"/>
      <w:pPr>
        <w:ind w:left="6114" w:hanging="360"/>
      </w:pPr>
    </w:lvl>
    <w:lvl w:ilvl="8" w:tplc="040C001B" w:tentative="1">
      <w:start w:val="1"/>
      <w:numFmt w:val="lowerRoman"/>
      <w:lvlText w:val="%9."/>
      <w:lvlJc w:val="right"/>
      <w:pPr>
        <w:ind w:left="6834" w:hanging="180"/>
      </w:pPr>
    </w:lvl>
  </w:abstractNum>
  <w:abstractNum w:abstractNumId="33" w15:restartNumberingAfterBreak="0">
    <w:nsid w:val="52FC5B61"/>
    <w:multiLevelType w:val="hybridMultilevel"/>
    <w:tmpl w:val="256AD812"/>
    <w:lvl w:ilvl="0" w:tplc="85EC2D70">
      <w:start w:val="1"/>
      <w:numFmt w:val="bullet"/>
      <w:lvlText w:val=""/>
      <w:lvlJc w:val="left"/>
      <w:pPr>
        <w:ind w:left="720"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B41CE3"/>
    <w:multiLevelType w:val="hybridMultilevel"/>
    <w:tmpl w:val="CF5441AE"/>
    <w:lvl w:ilvl="0" w:tplc="64B4CC4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5" w15:restartNumberingAfterBreak="0">
    <w:nsid w:val="5A9841D9"/>
    <w:multiLevelType w:val="hybridMultilevel"/>
    <w:tmpl w:val="5E74FBEC"/>
    <w:lvl w:ilvl="0" w:tplc="85EC2D70">
      <w:start w:val="1"/>
      <w:numFmt w:val="bullet"/>
      <w:lvlText w:val=""/>
      <w:lvlJc w:val="left"/>
      <w:pPr>
        <w:ind w:left="720"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C7F3BE6"/>
    <w:multiLevelType w:val="hybridMultilevel"/>
    <w:tmpl w:val="7DD6EBD8"/>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7" w15:restartNumberingAfterBreak="0">
    <w:nsid w:val="60A615A1"/>
    <w:multiLevelType w:val="hybridMultilevel"/>
    <w:tmpl w:val="D7C0640A"/>
    <w:lvl w:ilvl="0" w:tplc="040C0015">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6585700E"/>
    <w:multiLevelType w:val="hybridMultilevel"/>
    <w:tmpl w:val="1AE076D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6E23844"/>
    <w:multiLevelType w:val="hybridMultilevel"/>
    <w:tmpl w:val="B9EC25C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E5C0521"/>
    <w:multiLevelType w:val="hybridMultilevel"/>
    <w:tmpl w:val="92A8BDD2"/>
    <w:lvl w:ilvl="0" w:tplc="85EC2D70">
      <w:start w:val="1"/>
      <w:numFmt w:val="bullet"/>
      <w:lvlText w:val=""/>
      <w:lvlJc w:val="left"/>
      <w:pPr>
        <w:ind w:left="502" w:hanging="360"/>
      </w:pPr>
      <w:rPr>
        <w:rFonts w:ascii="Wingdings" w:hAnsi="Wingdings" w:hint="default"/>
        <w:color w:val="007856"/>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1" w15:restartNumberingAfterBreak="0">
    <w:nsid w:val="6FFA1277"/>
    <w:multiLevelType w:val="hybridMultilevel"/>
    <w:tmpl w:val="F67EF3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05A7AB0"/>
    <w:multiLevelType w:val="hybridMultilevel"/>
    <w:tmpl w:val="5B5C72DA"/>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3" w15:restartNumberingAfterBreak="0">
    <w:nsid w:val="70E1252B"/>
    <w:multiLevelType w:val="hybridMultilevel"/>
    <w:tmpl w:val="48D6B3BE"/>
    <w:lvl w:ilvl="0" w:tplc="85EC2D70">
      <w:start w:val="1"/>
      <w:numFmt w:val="bullet"/>
      <w:lvlText w:val=""/>
      <w:lvlJc w:val="left"/>
      <w:pPr>
        <w:ind w:left="720"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4AF3F2D"/>
    <w:multiLevelType w:val="hybridMultilevel"/>
    <w:tmpl w:val="750A86F0"/>
    <w:lvl w:ilvl="0" w:tplc="45F6834A">
      <w:numFmt w:val="bullet"/>
      <w:lvlText w:val="-"/>
      <w:lvlJc w:val="left"/>
      <w:pPr>
        <w:ind w:left="720" w:hanging="360"/>
      </w:pPr>
      <w:rPr>
        <w:rFonts w:ascii="Century Gothic" w:eastAsiaTheme="minorHAnsi" w:hAnsi="Century Gothic" w:cstheme="minorBidi" w:hint="default"/>
      </w:rPr>
    </w:lvl>
    <w:lvl w:ilvl="1" w:tplc="2780C4C4">
      <w:numFmt w:val="bullet"/>
      <w:lvlText w:val="•"/>
      <w:lvlJc w:val="left"/>
      <w:pPr>
        <w:ind w:left="1440" w:hanging="360"/>
      </w:pPr>
      <w:rPr>
        <w:rFonts w:ascii="Apple SD Gothic Neo Medium" w:eastAsia="Apple SD Gothic Neo Medium" w:hAnsi="Apple SD Gothic Neo Medium" w:cstheme="minorBidi" w:hint="eastAsia"/>
      </w:rPr>
    </w:lvl>
    <w:lvl w:ilvl="2" w:tplc="7BBE86E2">
      <w:numFmt w:val="bullet"/>
      <w:lvlText w:val=""/>
      <w:lvlJc w:val="left"/>
      <w:pPr>
        <w:ind w:left="2160" w:hanging="360"/>
      </w:pPr>
      <w:rPr>
        <w:rFonts w:ascii="Symbol" w:eastAsiaTheme="minorHAnsi" w:hAnsi="Symbol" w:cstheme="minorBid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5395AC2"/>
    <w:multiLevelType w:val="multilevel"/>
    <w:tmpl w:val="E17E2E0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97A04CB"/>
    <w:multiLevelType w:val="multilevel"/>
    <w:tmpl w:val="3A96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A87631E"/>
    <w:multiLevelType w:val="multilevel"/>
    <w:tmpl w:val="A1BAC8D2"/>
    <w:lvl w:ilvl="0">
      <w:start w:val="1"/>
      <w:numFmt w:val="bullet"/>
      <w:lvlText w:val=""/>
      <w:lvlJc w:val="left"/>
      <w:pPr>
        <w:tabs>
          <w:tab w:val="num" w:pos="720"/>
        </w:tabs>
        <w:ind w:left="720" w:hanging="360"/>
      </w:pPr>
      <w:rPr>
        <w:rFonts w:ascii="Symbol" w:hAnsi="Symbol" w:hint="default"/>
        <w:sz w:val="20"/>
      </w:rPr>
    </w:lvl>
    <w:lvl w:ilvl="1">
      <w:start w:val="2"/>
      <w:numFmt w:val="upperLetter"/>
      <w:lvlText w:val="%2."/>
      <w:lvlJc w:val="left"/>
      <w:pPr>
        <w:ind w:left="1069" w:hanging="360"/>
      </w:pPr>
      <w:rPr>
        <w:rFonts w:hint="default"/>
      </w:rPr>
    </w:lvl>
    <w:lvl w:ilvl="2">
      <w:start w:val="1"/>
      <w:numFmt w:val="decimal"/>
      <w:pStyle w:val="Titre3"/>
      <w:lvlText w:val="%3."/>
      <w:lvlJc w:val="left"/>
      <w:pPr>
        <w:ind w:left="2160" w:hanging="360"/>
      </w:pPr>
      <w:rPr>
        <w:rFonts w:hint="default"/>
      </w:rPr>
    </w:lvl>
    <w:lvl w:ilvl="3">
      <w:start w:val="1"/>
      <w:numFmt w:val="upperLetter"/>
      <w:lvlText w:val="%4."/>
      <w:lvlJc w:val="left"/>
      <w:pPr>
        <w:ind w:left="1211"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6E09A0"/>
    <w:multiLevelType w:val="hybridMultilevel"/>
    <w:tmpl w:val="A516E7FE"/>
    <w:lvl w:ilvl="0" w:tplc="85EC2D70">
      <w:start w:val="1"/>
      <w:numFmt w:val="bullet"/>
      <w:lvlText w:val=""/>
      <w:lvlJc w:val="left"/>
      <w:pPr>
        <w:ind w:left="720" w:hanging="360"/>
      </w:pPr>
      <w:rPr>
        <w:rFonts w:ascii="Wingdings" w:hAnsi="Wingdings" w:hint="default"/>
        <w:color w:val="00785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7"/>
  </w:num>
  <w:num w:numId="2">
    <w:abstractNumId w:val="20"/>
  </w:num>
  <w:num w:numId="3">
    <w:abstractNumId w:val="10"/>
  </w:num>
  <w:num w:numId="4">
    <w:abstractNumId w:val="5"/>
  </w:num>
  <w:num w:numId="5">
    <w:abstractNumId w:val="37"/>
  </w:num>
  <w:num w:numId="6">
    <w:abstractNumId w:val="28"/>
  </w:num>
  <w:num w:numId="7">
    <w:abstractNumId w:val="22"/>
  </w:num>
  <w:num w:numId="8">
    <w:abstractNumId w:val="3"/>
  </w:num>
  <w:num w:numId="9">
    <w:abstractNumId w:val="24"/>
  </w:num>
  <w:num w:numId="10">
    <w:abstractNumId w:val="18"/>
  </w:num>
  <w:num w:numId="11">
    <w:abstractNumId w:val="12"/>
  </w:num>
  <w:num w:numId="12">
    <w:abstractNumId w:val="41"/>
  </w:num>
  <w:num w:numId="13">
    <w:abstractNumId w:val="45"/>
  </w:num>
  <w:num w:numId="14">
    <w:abstractNumId w:val="9"/>
  </w:num>
  <w:num w:numId="15">
    <w:abstractNumId w:val="35"/>
  </w:num>
  <w:num w:numId="16">
    <w:abstractNumId w:val="14"/>
  </w:num>
  <w:num w:numId="17">
    <w:abstractNumId w:val="44"/>
  </w:num>
  <w:num w:numId="18">
    <w:abstractNumId w:val="26"/>
  </w:num>
  <w:num w:numId="19">
    <w:abstractNumId w:val="30"/>
    <w:lvlOverride w:ilvl="0">
      <w:startOverride w:val="1"/>
    </w:lvlOverride>
  </w:num>
  <w:num w:numId="20">
    <w:abstractNumId w:val="2"/>
  </w:num>
  <w:num w:numId="21">
    <w:abstractNumId w:val="40"/>
  </w:num>
  <w:num w:numId="22">
    <w:abstractNumId w:val="48"/>
  </w:num>
  <w:num w:numId="23">
    <w:abstractNumId w:val="36"/>
  </w:num>
  <w:num w:numId="24">
    <w:abstractNumId w:val="33"/>
  </w:num>
  <w:num w:numId="25">
    <w:abstractNumId w:val="25"/>
  </w:num>
  <w:num w:numId="26">
    <w:abstractNumId w:val="23"/>
  </w:num>
  <w:num w:numId="27">
    <w:abstractNumId w:val="8"/>
  </w:num>
  <w:num w:numId="28">
    <w:abstractNumId w:val="39"/>
  </w:num>
  <w:num w:numId="29">
    <w:abstractNumId w:val="42"/>
  </w:num>
  <w:num w:numId="30">
    <w:abstractNumId w:val="32"/>
  </w:num>
  <w:num w:numId="31">
    <w:abstractNumId w:val="7"/>
  </w:num>
  <w:num w:numId="32">
    <w:abstractNumId w:val="0"/>
  </w:num>
  <w:num w:numId="33">
    <w:abstractNumId w:val="47"/>
  </w:num>
  <w:num w:numId="34">
    <w:abstractNumId w:val="31"/>
  </w:num>
  <w:num w:numId="35">
    <w:abstractNumId w:val="21"/>
  </w:num>
  <w:num w:numId="36">
    <w:abstractNumId w:val="4"/>
  </w:num>
  <w:num w:numId="37">
    <w:abstractNumId w:val="46"/>
  </w:num>
  <w:num w:numId="38">
    <w:abstractNumId w:val="16"/>
  </w:num>
  <w:num w:numId="39">
    <w:abstractNumId w:val="29"/>
  </w:num>
  <w:num w:numId="40">
    <w:abstractNumId w:val="6"/>
  </w:num>
  <w:num w:numId="41">
    <w:abstractNumId w:val="19"/>
  </w:num>
  <w:num w:numId="42">
    <w:abstractNumId w:val="38"/>
  </w:num>
  <w:num w:numId="43">
    <w:abstractNumId w:val="43"/>
  </w:num>
  <w:num w:numId="44">
    <w:abstractNumId w:val="34"/>
  </w:num>
  <w:num w:numId="45">
    <w:abstractNumId w:val="1"/>
  </w:num>
  <w:num w:numId="46">
    <w:abstractNumId w:val="20"/>
    <w:lvlOverride w:ilvl="0">
      <w:startOverride w:val="1"/>
    </w:lvlOverride>
    <w:lvlOverride w:ilvl="1">
      <w:startOverride w:val="1"/>
    </w:lvlOverride>
  </w:num>
  <w:num w:numId="47">
    <w:abstractNumId w:val="13"/>
  </w:num>
  <w:num w:numId="48">
    <w:abstractNumId w:val="11"/>
  </w:num>
  <w:num w:numId="49">
    <w:abstractNumId w:val="15"/>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3D3"/>
    <w:rsid w:val="00007C73"/>
    <w:rsid w:val="0002172E"/>
    <w:rsid w:val="000243A2"/>
    <w:rsid w:val="000313F3"/>
    <w:rsid w:val="00037E05"/>
    <w:rsid w:val="00053E01"/>
    <w:rsid w:val="00067678"/>
    <w:rsid w:val="000A5809"/>
    <w:rsid w:val="000B4BAC"/>
    <w:rsid w:val="000D5B8E"/>
    <w:rsid w:val="000D655E"/>
    <w:rsid w:val="000D68AA"/>
    <w:rsid w:val="001021DC"/>
    <w:rsid w:val="00102640"/>
    <w:rsid w:val="001053D3"/>
    <w:rsid w:val="0013076D"/>
    <w:rsid w:val="00132718"/>
    <w:rsid w:val="00145B95"/>
    <w:rsid w:val="001653D3"/>
    <w:rsid w:val="0018176F"/>
    <w:rsid w:val="00183159"/>
    <w:rsid w:val="001A5332"/>
    <w:rsid w:val="001B14F7"/>
    <w:rsid w:val="001B1B47"/>
    <w:rsid w:val="001E3214"/>
    <w:rsid w:val="001E7E1B"/>
    <w:rsid w:val="001F2726"/>
    <w:rsid w:val="001F28E6"/>
    <w:rsid w:val="00204F99"/>
    <w:rsid w:val="00212048"/>
    <w:rsid w:val="00214538"/>
    <w:rsid w:val="00217790"/>
    <w:rsid w:val="002215DD"/>
    <w:rsid w:val="00223A58"/>
    <w:rsid w:val="0022485C"/>
    <w:rsid w:val="00233374"/>
    <w:rsid w:val="00233FA9"/>
    <w:rsid w:val="002405A2"/>
    <w:rsid w:val="00254F7B"/>
    <w:rsid w:val="002564E2"/>
    <w:rsid w:val="0026394A"/>
    <w:rsid w:val="0026472E"/>
    <w:rsid w:val="002650BA"/>
    <w:rsid w:val="002670A5"/>
    <w:rsid w:val="0027535D"/>
    <w:rsid w:val="00277437"/>
    <w:rsid w:val="002775FA"/>
    <w:rsid w:val="00282A14"/>
    <w:rsid w:val="00287B15"/>
    <w:rsid w:val="002A529D"/>
    <w:rsid w:val="002C5667"/>
    <w:rsid w:val="002E660E"/>
    <w:rsid w:val="002F4DEF"/>
    <w:rsid w:val="00310740"/>
    <w:rsid w:val="00310A12"/>
    <w:rsid w:val="00362229"/>
    <w:rsid w:val="003662A8"/>
    <w:rsid w:val="003729C9"/>
    <w:rsid w:val="0038625F"/>
    <w:rsid w:val="003A4EC4"/>
    <w:rsid w:val="003B3FA7"/>
    <w:rsid w:val="003B6262"/>
    <w:rsid w:val="003C6CAC"/>
    <w:rsid w:val="003D049B"/>
    <w:rsid w:val="003D166D"/>
    <w:rsid w:val="003E6124"/>
    <w:rsid w:val="0041561A"/>
    <w:rsid w:val="0041661E"/>
    <w:rsid w:val="004247FF"/>
    <w:rsid w:val="004353E5"/>
    <w:rsid w:val="004464CA"/>
    <w:rsid w:val="00447FAF"/>
    <w:rsid w:val="00450B2F"/>
    <w:rsid w:val="00453DD1"/>
    <w:rsid w:val="00464488"/>
    <w:rsid w:val="00492058"/>
    <w:rsid w:val="004937D2"/>
    <w:rsid w:val="004A21E4"/>
    <w:rsid w:val="004D61C7"/>
    <w:rsid w:val="004D726A"/>
    <w:rsid w:val="004E0C71"/>
    <w:rsid w:val="004E2C56"/>
    <w:rsid w:val="004E30B1"/>
    <w:rsid w:val="004F0FD0"/>
    <w:rsid w:val="00500970"/>
    <w:rsid w:val="005068AF"/>
    <w:rsid w:val="005136FD"/>
    <w:rsid w:val="00520C3E"/>
    <w:rsid w:val="00534543"/>
    <w:rsid w:val="00540CF4"/>
    <w:rsid w:val="00550C79"/>
    <w:rsid w:val="005623ED"/>
    <w:rsid w:val="00567CD9"/>
    <w:rsid w:val="00571093"/>
    <w:rsid w:val="0057156C"/>
    <w:rsid w:val="005722BB"/>
    <w:rsid w:val="00572AE5"/>
    <w:rsid w:val="00575722"/>
    <w:rsid w:val="0058099B"/>
    <w:rsid w:val="00584014"/>
    <w:rsid w:val="005B4320"/>
    <w:rsid w:val="005B534A"/>
    <w:rsid w:val="005B6D4E"/>
    <w:rsid w:val="005C79F9"/>
    <w:rsid w:val="005D1498"/>
    <w:rsid w:val="005D3DEC"/>
    <w:rsid w:val="005F6796"/>
    <w:rsid w:val="006002AC"/>
    <w:rsid w:val="006065ED"/>
    <w:rsid w:val="006236EE"/>
    <w:rsid w:val="0064544B"/>
    <w:rsid w:val="00661C55"/>
    <w:rsid w:val="00666E25"/>
    <w:rsid w:val="0067698A"/>
    <w:rsid w:val="00682945"/>
    <w:rsid w:val="006832BB"/>
    <w:rsid w:val="00694095"/>
    <w:rsid w:val="0069622D"/>
    <w:rsid w:val="006B4D57"/>
    <w:rsid w:val="006B6AFA"/>
    <w:rsid w:val="006C14EE"/>
    <w:rsid w:val="006C3E0F"/>
    <w:rsid w:val="006E10D4"/>
    <w:rsid w:val="006F0078"/>
    <w:rsid w:val="006F5B1A"/>
    <w:rsid w:val="006F6A17"/>
    <w:rsid w:val="0070036E"/>
    <w:rsid w:val="00710527"/>
    <w:rsid w:val="007176FF"/>
    <w:rsid w:val="007214CC"/>
    <w:rsid w:val="00725892"/>
    <w:rsid w:val="00742D9D"/>
    <w:rsid w:val="007569E7"/>
    <w:rsid w:val="00773CBF"/>
    <w:rsid w:val="00776D5A"/>
    <w:rsid w:val="007863AB"/>
    <w:rsid w:val="00792181"/>
    <w:rsid w:val="007A210C"/>
    <w:rsid w:val="007B092B"/>
    <w:rsid w:val="007B6FAA"/>
    <w:rsid w:val="007B7460"/>
    <w:rsid w:val="007C3CDD"/>
    <w:rsid w:val="007C5EF4"/>
    <w:rsid w:val="007D35D9"/>
    <w:rsid w:val="007F206F"/>
    <w:rsid w:val="007F57B4"/>
    <w:rsid w:val="00803E38"/>
    <w:rsid w:val="0083100A"/>
    <w:rsid w:val="00843C3E"/>
    <w:rsid w:val="0084631C"/>
    <w:rsid w:val="0085278E"/>
    <w:rsid w:val="00870A80"/>
    <w:rsid w:val="00885187"/>
    <w:rsid w:val="008A4E88"/>
    <w:rsid w:val="008A5EA1"/>
    <w:rsid w:val="008C0A92"/>
    <w:rsid w:val="009003F9"/>
    <w:rsid w:val="009038AE"/>
    <w:rsid w:val="00912415"/>
    <w:rsid w:val="00925AF9"/>
    <w:rsid w:val="009356DF"/>
    <w:rsid w:val="00955E4C"/>
    <w:rsid w:val="009566B8"/>
    <w:rsid w:val="00963CC3"/>
    <w:rsid w:val="00964C92"/>
    <w:rsid w:val="009656F8"/>
    <w:rsid w:val="009705AB"/>
    <w:rsid w:val="009805D9"/>
    <w:rsid w:val="009816A5"/>
    <w:rsid w:val="009851C5"/>
    <w:rsid w:val="00991E79"/>
    <w:rsid w:val="009C4D86"/>
    <w:rsid w:val="009F23DA"/>
    <w:rsid w:val="009F3966"/>
    <w:rsid w:val="009F7739"/>
    <w:rsid w:val="00A02E0E"/>
    <w:rsid w:val="00A10C12"/>
    <w:rsid w:val="00A15407"/>
    <w:rsid w:val="00A24F28"/>
    <w:rsid w:val="00A318BC"/>
    <w:rsid w:val="00A31DA0"/>
    <w:rsid w:val="00A36284"/>
    <w:rsid w:val="00A4130E"/>
    <w:rsid w:val="00A41D8F"/>
    <w:rsid w:val="00A55415"/>
    <w:rsid w:val="00A64035"/>
    <w:rsid w:val="00A66282"/>
    <w:rsid w:val="00A84840"/>
    <w:rsid w:val="00A915BA"/>
    <w:rsid w:val="00A9226B"/>
    <w:rsid w:val="00A9460C"/>
    <w:rsid w:val="00AA1E34"/>
    <w:rsid w:val="00AA3BFC"/>
    <w:rsid w:val="00AB79B7"/>
    <w:rsid w:val="00AC1938"/>
    <w:rsid w:val="00AE1EE6"/>
    <w:rsid w:val="00AE7998"/>
    <w:rsid w:val="00AF1513"/>
    <w:rsid w:val="00AF3CE0"/>
    <w:rsid w:val="00B01F8C"/>
    <w:rsid w:val="00B026E2"/>
    <w:rsid w:val="00B07400"/>
    <w:rsid w:val="00B139DC"/>
    <w:rsid w:val="00B140F1"/>
    <w:rsid w:val="00B14A12"/>
    <w:rsid w:val="00B44B18"/>
    <w:rsid w:val="00B44B32"/>
    <w:rsid w:val="00B502AD"/>
    <w:rsid w:val="00B55111"/>
    <w:rsid w:val="00B646E1"/>
    <w:rsid w:val="00B6742A"/>
    <w:rsid w:val="00B72047"/>
    <w:rsid w:val="00B818C3"/>
    <w:rsid w:val="00B93767"/>
    <w:rsid w:val="00BB4B1B"/>
    <w:rsid w:val="00C12882"/>
    <w:rsid w:val="00C15A7D"/>
    <w:rsid w:val="00C245FE"/>
    <w:rsid w:val="00C3282A"/>
    <w:rsid w:val="00C3580E"/>
    <w:rsid w:val="00C6766B"/>
    <w:rsid w:val="00C71F63"/>
    <w:rsid w:val="00C7564F"/>
    <w:rsid w:val="00C77A06"/>
    <w:rsid w:val="00C860DB"/>
    <w:rsid w:val="00C9073B"/>
    <w:rsid w:val="00C910CE"/>
    <w:rsid w:val="00CB17A2"/>
    <w:rsid w:val="00CC239A"/>
    <w:rsid w:val="00CC2F8F"/>
    <w:rsid w:val="00CC7437"/>
    <w:rsid w:val="00CD338F"/>
    <w:rsid w:val="00CD6E48"/>
    <w:rsid w:val="00CE2980"/>
    <w:rsid w:val="00CF37AF"/>
    <w:rsid w:val="00D135CB"/>
    <w:rsid w:val="00D150F4"/>
    <w:rsid w:val="00D174C2"/>
    <w:rsid w:val="00D3029B"/>
    <w:rsid w:val="00D3444D"/>
    <w:rsid w:val="00D43EEC"/>
    <w:rsid w:val="00D51C69"/>
    <w:rsid w:val="00D75405"/>
    <w:rsid w:val="00D846D7"/>
    <w:rsid w:val="00D84EDE"/>
    <w:rsid w:val="00D86796"/>
    <w:rsid w:val="00D96451"/>
    <w:rsid w:val="00DA1090"/>
    <w:rsid w:val="00DA49A8"/>
    <w:rsid w:val="00DB5FF2"/>
    <w:rsid w:val="00DC7916"/>
    <w:rsid w:val="00DD39C1"/>
    <w:rsid w:val="00DD7ED5"/>
    <w:rsid w:val="00DE39DF"/>
    <w:rsid w:val="00E12A8C"/>
    <w:rsid w:val="00E324C4"/>
    <w:rsid w:val="00E41591"/>
    <w:rsid w:val="00E45A93"/>
    <w:rsid w:val="00E5607D"/>
    <w:rsid w:val="00E56A4B"/>
    <w:rsid w:val="00E66ED8"/>
    <w:rsid w:val="00E767BA"/>
    <w:rsid w:val="00E903F5"/>
    <w:rsid w:val="00E9715F"/>
    <w:rsid w:val="00EA2837"/>
    <w:rsid w:val="00EA4986"/>
    <w:rsid w:val="00EC736F"/>
    <w:rsid w:val="00EE7C9F"/>
    <w:rsid w:val="00EF2FAE"/>
    <w:rsid w:val="00F03DBF"/>
    <w:rsid w:val="00F06D42"/>
    <w:rsid w:val="00F144B8"/>
    <w:rsid w:val="00F14B04"/>
    <w:rsid w:val="00F43338"/>
    <w:rsid w:val="00F50F18"/>
    <w:rsid w:val="00F5294A"/>
    <w:rsid w:val="00F52D05"/>
    <w:rsid w:val="00F53607"/>
    <w:rsid w:val="00F56A53"/>
    <w:rsid w:val="00F71C13"/>
    <w:rsid w:val="00F758C8"/>
    <w:rsid w:val="00F75D7A"/>
    <w:rsid w:val="00F82BD9"/>
    <w:rsid w:val="00F941D9"/>
    <w:rsid w:val="00F966B2"/>
    <w:rsid w:val="00FA375B"/>
    <w:rsid w:val="00FA3969"/>
    <w:rsid w:val="00FC26CA"/>
    <w:rsid w:val="00FC5FC7"/>
    <w:rsid w:val="00FC78EA"/>
    <w:rsid w:val="00FD4005"/>
    <w:rsid w:val="00FE253C"/>
    <w:rsid w:val="00FE43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344C4"/>
  <w15:chartTrackingRefBased/>
  <w15:docId w15:val="{D53A2816-0C89-C543-8977-480F51F2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6262"/>
    <w:pPr>
      <w:spacing w:after="200" w:line="276" w:lineRule="auto"/>
      <w:jc w:val="both"/>
    </w:pPr>
    <w:rPr>
      <w:rFonts w:ascii="Century Gothic" w:eastAsiaTheme="minorEastAsia" w:hAnsi="Century Gothic"/>
      <w:sz w:val="20"/>
      <w:szCs w:val="22"/>
      <w:lang w:eastAsia="fr-FR"/>
    </w:rPr>
  </w:style>
  <w:style w:type="paragraph" w:styleId="Titre1">
    <w:name w:val="heading 1"/>
    <w:basedOn w:val="Normal"/>
    <w:next w:val="Normal"/>
    <w:link w:val="Titre1Car"/>
    <w:uiPriority w:val="9"/>
    <w:qFormat/>
    <w:rsid w:val="007214CC"/>
    <w:pPr>
      <w:keepNext/>
      <w:keepLines/>
      <w:numPr>
        <w:numId w:val="2"/>
      </w:numPr>
      <w:spacing w:before="240" w:after="0"/>
      <w:outlineLvl w:val="0"/>
    </w:pPr>
    <w:rPr>
      <w:rFonts w:eastAsiaTheme="majorEastAsia" w:cstheme="majorBidi"/>
      <w:color w:val="C00000"/>
      <w:sz w:val="28"/>
      <w:szCs w:val="32"/>
    </w:rPr>
  </w:style>
  <w:style w:type="paragraph" w:styleId="Titre2">
    <w:name w:val="heading 2"/>
    <w:aliases w:val="Titre 3 bis"/>
    <w:basedOn w:val="Titre3"/>
    <w:next w:val="Normal"/>
    <w:link w:val="Titre2Car"/>
    <w:autoRedefine/>
    <w:uiPriority w:val="9"/>
    <w:unhideWhenUsed/>
    <w:qFormat/>
    <w:rsid w:val="003B6262"/>
    <w:pPr>
      <w:numPr>
        <w:ilvl w:val="0"/>
        <w:numId w:val="0"/>
      </w:numPr>
      <w:ind w:left="1080"/>
      <w:outlineLvl w:val="1"/>
    </w:pPr>
    <w:rPr>
      <w:b/>
      <w:color w:val="385623" w:themeColor="accent6" w:themeShade="80"/>
      <w:sz w:val="24"/>
      <w:szCs w:val="26"/>
    </w:rPr>
  </w:style>
  <w:style w:type="paragraph" w:styleId="Titre3">
    <w:name w:val="heading 3"/>
    <w:basedOn w:val="Normal"/>
    <w:next w:val="Normal"/>
    <w:link w:val="Titre3Car"/>
    <w:autoRedefine/>
    <w:uiPriority w:val="9"/>
    <w:unhideWhenUsed/>
    <w:qFormat/>
    <w:rsid w:val="00964C92"/>
    <w:pPr>
      <w:keepNext/>
      <w:keepLines/>
      <w:numPr>
        <w:ilvl w:val="2"/>
        <w:numId w:val="33"/>
      </w:numPr>
      <w:spacing w:before="40" w:after="0"/>
      <w:outlineLvl w:val="2"/>
    </w:pPr>
    <w:rPr>
      <w:rFonts w:eastAsiaTheme="majorEastAsia" w:cstheme="majorBidi"/>
      <w:color w:val="000000" w:themeColor="text1"/>
      <w:szCs w:val="24"/>
    </w:rPr>
  </w:style>
  <w:style w:type="paragraph" w:styleId="Titre4">
    <w:name w:val="heading 4"/>
    <w:basedOn w:val="Normal"/>
    <w:next w:val="Normal"/>
    <w:link w:val="Titre4Car"/>
    <w:uiPriority w:val="9"/>
    <w:unhideWhenUsed/>
    <w:qFormat/>
    <w:rsid w:val="00D75405"/>
    <w:pPr>
      <w:keepNext/>
      <w:keepLines/>
      <w:numPr>
        <w:ilvl w:val="3"/>
        <w:numId w:val="2"/>
      </w:numPr>
      <w:spacing w:before="40" w:after="0"/>
      <w:outlineLvl w:val="3"/>
    </w:pPr>
    <w:rPr>
      <w:rFonts w:eastAsiaTheme="majorEastAsia" w:cstheme="majorBidi"/>
      <w:i/>
      <w:iCs/>
      <w:color w:val="2E74B5" w:themeColor="accent1" w:themeShade="BF"/>
      <w:sz w:val="22"/>
    </w:rPr>
  </w:style>
  <w:style w:type="paragraph" w:styleId="Titre5">
    <w:name w:val="heading 5"/>
    <w:basedOn w:val="Normal"/>
    <w:next w:val="Normal"/>
    <w:link w:val="Titre5Car"/>
    <w:uiPriority w:val="9"/>
    <w:unhideWhenUsed/>
    <w:qFormat/>
    <w:rsid w:val="001053D3"/>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1053D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053D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053D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053D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907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9073B"/>
    <w:rPr>
      <w:rFonts w:asciiTheme="majorHAnsi" w:eastAsiaTheme="majorEastAsia" w:hAnsiTheme="majorHAnsi" w:cstheme="majorBidi"/>
      <w:spacing w:val="-10"/>
      <w:kern w:val="28"/>
      <w:sz w:val="56"/>
      <w:szCs w:val="56"/>
      <w:lang w:eastAsia="fr-FR"/>
    </w:rPr>
  </w:style>
  <w:style w:type="character" w:customStyle="1" w:styleId="Titre1Car">
    <w:name w:val="Titre 1 Car"/>
    <w:basedOn w:val="Policepardfaut"/>
    <w:link w:val="Titre1"/>
    <w:uiPriority w:val="9"/>
    <w:rsid w:val="007214CC"/>
    <w:rPr>
      <w:rFonts w:ascii="Century Gothic" w:eastAsiaTheme="majorEastAsia" w:hAnsi="Century Gothic" w:cstheme="majorBidi"/>
      <w:color w:val="C00000"/>
      <w:sz w:val="28"/>
      <w:szCs w:val="32"/>
      <w:lang w:eastAsia="fr-FR"/>
    </w:rPr>
  </w:style>
  <w:style w:type="character" w:customStyle="1" w:styleId="Titre2Car">
    <w:name w:val="Titre 2 Car"/>
    <w:aliases w:val="Titre 3 bis Car"/>
    <w:basedOn w:val="Policepardfaut"/>
    <w:link w:val="Titre2"/>
    <w:uiPriority w:val="9"/>
    <w:rsid w:val="003B6262"/>
    <w:rPr>
      <w:rFonts w:ascii="Century Gothic" w:eastAsiaTheme="majorEastAsia" w:hAnsi="Century Gothic" w:cstheme="majorBidi"/>
      <w:color w:val="385623" w:themeColor="accent6" w:themeShade="80"/>
      <w:szCs w:val="26"/>
      <w:lang w:eastAsia="fr-FR"/>
    </w:rPr>
  </w:style>
  <w:style w:type="paragraph" w:styleId="Paragraphedeliste">
    <w:name w:val="List Paragraph"/>
    <w:aliases w:val="Paragraphe 1"/>
    <w:basedOn w:val="Normal"/>
    <w:link w:val="ParagraphedelisteCar"/>
    <w:uiPriority w:val="34"/>
    <w:qFormat/>
    <w:rsid w:val="00520C3E"/>
    <w:pPr>
      <w:ind w:left="720"/>
      <w:contextualSpacing/>
    </w:pPr>
  </w:style>
  <w:style w:type="table" w:styleId="Grilledutableau">
    <w:name w:val="Table Grid"/>
    <w:basedOn w:val="TableauNormal"/>
    <w:uiPriority w:val="39"/>
    <w:rsid w:val="001F28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rsid w:val="00964C92"/>
    <w:rPr>
      <w:rFonts w:ascii="Century Gothic" w:eastAsiaTheme="majorEastAsia" w:hAnsi="Century Gothic" w:cstheme="majorBidi"/>
      <w:color w:val="000000" w:themeColor="text1"/>
      <w:sz w:val="20"/>
      <w:lang w:eastAsia="fr-FR"/>
    </w:rPr>
  </w:style>
  <w:style w:type="character" w:customStyle="1" w:styleId="Titre4Car">
    <w:name w:val="Titre 4 Car"/>
    <w:basedOn w:val="Policepardfaut"/>
    <w:link w:val="Titre4"/>
    <w:uiPriority w:val="9"/>
    <w:rsid w:val="00D75405"/>
    <w:rPr>
      <w:rFonts w:ascii="Century Gothic" w:eastAsiaTheme="majorEastAsia" w:hAnsi="Century Gothic" w:cstheme="majorBidi"/>
      <w:i/>
      <w:iCs/>
      <w:color w:val="2E74B5" w:themeColor="accent1" w:themeShade="BF"/>
      <w:sz w:val="22"/>
      <w:szCs w:val="22"/>
      <w:lang w:eastAsia="fr-FR"/>
    </w:rPr>
  </w:style>
  <w:style w:type="character" w:customStyle="1" w:styleId="Titre5Car">
    <w:name w:val="Titre 5 Car"/>
    <w:basedOn w:val="Policepardfaut"/>
    <w:link w:val="Titre5"/>
    <w:uiPriority w:val="9"/>
    <w:semiHidden/>
    <w:rsid w:val="001053D3"/>
    <w:rPr>
      <w:rFonts w:asciiTheme="majorHAnsi" w:eastAsiaTheme="majorEastAsia" w:hAnsiTheme="majorHAnsi" w:cstheme="majorBidi"/>
      <w:color w:val="2E74B5" w:themeColor="accent1" w:themeShade="BF"/>
      <w:sz w:val="22"/>
      <w:szCs w:val="22"/>
      <w:lang w:eastAsia="fr-FR"/>
    </w:rPr>
  </w:style>
  <w:style w:type="character" w:customStyle="1" w:styleId="Titre6Car">
    <w:name w:val="Titre 6 Car"/>
    <w:basedOn w:val="Policepardfaut"/>
    <w:link w:val="Titre6"/>
    <w:uiPriority w:val="9"/>
    <w:semiHidden/>
    <w:rsid w:val="001053D3"/>
    <w:rPr>
      <w:rFonts w:asciiTheme="majorHAnsi" w:eastAsiaTheme="majorEastAsia" w:hAnsiTheme="majorHAnsi" w:cstheme="majorBidi"/>
      <w:color w:val="1F4D78" w:themeColor="accent1" w:themeShade="7F"/>
      <w:sz w:val="22"/>
      <w:szCs w:val="22"/>
      <w:lang w:eastAsia="fr-FR"/>
    </w:rPr>
  </w:style>
  <w:style w:type="character" w:customStyle="1" w:styleId="Titre7Car">
    <w:name w:val="Titre 7 Car"/>
    <w:basedOn w:val="Policepardfaut"/>
    <w:link w:val="Titre7"/>
    <w:uiPriority w:val="9"/>
    <w:semiHidden/>
    <w:rsid w:val="001053D3"/>
    <w:rPr>
      <w:rFonts w:asciiTheme="majorHAnsi" w:eastAsiaTheme="majorEastAsia" w:hAnsiTheme="majorHAnsi" w:cstheme="majorBidi"/>
      <w:i/>
      <w:iCs/>
      <w:color w:val="1F4D78" w:themeColor="accent1" w:themeShade="7F"/>
      <w:sz w:val="22"/>
      <w:szCs w:val="22"/>
      <w:lang w:eastAsia="fr-FR"/>
    </w:rPr>
  </w:style>
  <w:style w:type="character" w:customStyle="1" w:styleId="Titre8Car">
    <w:name w:val="Titre 8 Car"/>
    <w:basedOn w:val="Policepardfaut"/>
    <w:link w:val="Titre8"/>
    <w:uiPriority w:val="9"/>
    <w:semiHidden/>
    <w:rsid w:val="001053D3"/>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1053D3"/>
    <w:rPr>
      <w:rFonts w:asciiTheme="majorHAnsi" w:eastAsiaTheme="majorEastAsia" w:hAnsiTheme="majorHAnsi" w:cstheme="majorBidi"/>
      <w:i/>
      <w:iCs/>
      <w:color w:val="272727" w:themeColor="text1" w:themeTint="D8"/>
      <w:sz w:val="21"/>
      <w:szCs w:val="21"/>
      <w:lang w:eastAsia="fr-FR"/>
    </w:rPr>
  </w:style>
  <w:style w:type="paragraph" w:styleId="Pieddepage">
    <w:name w:val="footer"/>
    <w:basedOn w:val="Normal"/>
    <w:link w:val="PieddepageCar"/>
    <w:uiPriority w:val="99"/>
    <w:unhideWhenUsed/>
    <w:rsid w:val="00F50F1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50F18"/>
    <w:rPr>
      <w:rFonts w:ascii="Century Gothic" w:eastAsiaTheme="minorEastAsia" w:hAnsi="Century Gothic"/>
      <w:sz w:val="22"/>
      <w:szCs w:val="22"/>
      <w:lang w:eastAsia="fr-FR"/>
    </w:rPr>
  </w:style>
  <w:style w:type="character" w:styleId="Numrodepage">
    <w:name w:val="page number"/>
    <w:basedOn w:val="Policepardfaut"/>
    <w:uiPriority w:val="99"/>
    <w:semiHidden/>
    <w:unhideWhenUsed/>
    <w:rsid w:val="00F50F18"/>
  </w:style>
  <w:style w:type="paragraph" w:styleId="TM1">
    <w:name w:val="toc 1"/>
    <w:basedOn w:val="Normal"/>
    <w:next w:val="Normal"/>
    <w:autoRedefine/>
    <w:uiPriority w:val="39"/>
    <w:unhideWhenUsed/>
    <w:rsid w:val="00CD338F"/>
    <w:pPr>
      <w:spacing w:after="0"/>
      <w:jc w:val="left"/>
    </w:pPr>
    <w:rPr>
      <w:rFonts w:asciiTheme="minorHAnsi" w:hAnsiTheme="minorHAnsi" w:cstheme="minorHAnsi"/>
      <w:b/>
      <w:bCs/>
      <w:i/>
      <w:iCs/>
      <w:sz w:val="24"/>
      <w:szCs w:val="24"/>
    </w:rPr>
  </w:style>
  <w:style w:type="paragraph" w:styleId="TM2">
    <w:name w:val="toc 2"/>
    <w:basedOn w:val="Normal"/>
    <w:next w:val="Normal"/>
    <w:autoRedefine/>
    <w:uiPriority w:val="39"/>
    <w:unhideWhenUsed/>
    <w:rsid w:val="00CD338F"/>
    <w:pPr>
      <w:spacing w:after="0"/>
      <w:ind w:left="200"/>
      <w:jc w:val="left"/>
    </w:pPr>
    <w:rPr>
      <w:rFonts w:asciiTheme="minorHAnsi" w:hAnsiTheme="minorHAnsi" w:cstheme="minorHAnsi"/>
      <w:b/>
      <w:bCs/>
      <w:sz w:val="22"/>
    </w:rPr>
  </w:style>
  <w:style w:type="paragraph" w:styleId="TM3">
    <w:name w:val="toc 3"/>
    <w:basedOn w:val="Normal"/>
    <w:next w:val="Normal"/>
    <w:autoRedefine/>
    <w:uiPriority w:val="39"/>
    <w:unhideWhenUsed/>
    <w:rsid w:val="003B6262"/>
    <w:pPr>
      <w:spacing w:after="0"/>
      <w:ind w:left="400"/>
      <w:jc w:val="left"/>
    </w:pPr>
    <w:rPr>
      <w:rFonts w:asciiTheme="minorHAnsi" w:hAnsiTheme="minorHAnsi" w:cstheme="minorHAnsi"/>
      <w:szCs w:val="20"/>
    </w:rPr>
  </w:style>
  <w:style w:type="paragraph" w:styleId="TM4">
    <w:name w:val="toc 4"/>
    <w:basedOn w:val="Normal"/>
    <w:next w:val="Normal"/>
    <w:autoRedefine/>
    <w:uiPriority w:val="39"/>
    <w:unhideWhenUsed/>
    <w:rsid w:val="00AE1EE6"/>
    <w:pPr>
      <w:spacing w:after="0"/>
      <w:ind w:left="600"/>
      <w:jc w:val="left"/>
    </w:pPr>
    <w:rPr>
      <w:rFonts w:asciiTheme="minorHAnsi" w:hAnsiTheme="minorHAnsi" w:cstheme="minorHAnsi"/>
      <w:szCs w:val="20"/>
    </w:rPr>
  </w:style>
  <w:style w:type="paragraph" w:styleId="TM5">
    <w:name w:val="toc 5"/>
    <w:basedOn w:val="Normal"/>
    <w:next w:val="Normal"/>
    <w:autoRedefine/>
    <w:uiPriority w:val="39"/>
    <w:unhideWhenUsed/>
    <w:rsid w:val="00AE1EE6"/>
    <w:pPr>
      <w:spacing w:after="0"/>
      <w:ind w:left="800"/>
      <w:jc w:val="left"/>
    </w:pPr>
    <w:rPr>
      <w:rFonts w:asciiTheme="minorHAnsi" w:hAnsiTheme="minorHAnsi" w:cstheme="minorHAnsi"/>
      <w:szCs w:val="20"/>
    </w:rPr>
  </w:style>
  <w:style w:type="paragraph" w:styleId="TM6">
    <w:name w:val="toc 6"/>
    <w:basedOn w:val="Normal"/>
    <w:next w:val="Normal"/>
    <w:autoRedefine/>
    <w:uiPriority w:val="39"/>
    <w:unhideWhenUsed/>
    <w:rsid w:val="00AE1EE6"/>
    <w:pPr>
      <w:spacing w:after="0"/>
      <w:ind w:left="1000"/>
      <w:jc w:val="left"/>
    </w:pPr>
    <w:rPr>
      <w:rFonts w:asciiTheme="minorHAnsi" w:hAnsiTheme="minorHAnsi" w:cstheme="minorHAnsi"/>
      <w:szCs w:val="20"/>
    </w:rPr>
  </w:style>
  <w:style w:type="paragraph" w:styleId="TM7">
    <w:name w:val="toc 7"/>
    <w:basedOn w:val="Normal"/>
    <w:next w:val="Normal"/>
    <w:autoRedefine/>
    <w:uiPriority w:val="39"/>
    <w:unhideWhenUsed/>
    <w:rsid w:val="00AE1EE6"/>
    <w:pPr>
      <w:spacing w:after="0"/>
      <w:ind w:left="1200"/>
      <w:jc w:val="left"/>
    </w:pPr>
    <w:rPr>
      <w:rFonts w:asciiTheme="minorHAnsi" w:hAnsiTheme="minorHAnsi" w:cstheme="minorHAnsi"/>
      <w:szCs w:val="20"/>
    </w:rPr>
  </w:style>
  <w:style w:type="paragraph" w:styleId="TM8">
    <w:name w:val="toc 8"/>
    <w:basedOn w:val="Normal"/>
    <w:next w:val="Normal"/>
    <w:autoRedefine/>
    <w:uiPriority w:val="39"/>
    <w:unhideWhenUsed/>
    <w:rsid w:val="00AE1EE6"/>
    <w:pPr>
      <w:spacing w:after="0"/>
      <w:ind w:left="1400"/>
      <w:jc w:val="left"/>
    </w:pPr>
    <w:rPr>
      <w:rFonts w:asciiTheme="minorHAnsi" w:hAnsiTheme="minorHAnsi" w:cstheme="minorHAnsi"/>
      <w:szCs w:val="20"/>
    </w:rPr>
  </w:style>
  <w:style w:type="paragraph" w:styleId="TM9">
    <w:name w:val="toc 9"/>
    <w:basedOn w:val="Normal"/>
    <w:next w:val="Normal"/>
    <w:autoRedefine/>
    <w:uiPriority w:val="39"/>
    <w:unhideWhenUsed/>
    <w:rsid w:val="00AE1EE6"/>
    <w:pPr>
      <w:spacing w:after="0"/>
      <w:ind w:left="1600"/>
      <w:jc w:val="left"/>
    </w:pPr>
    <w:rPr>
      <w:rFonts w:asciiTheme="minorHAnsi" w:hAnsiTheme="minorHAnsi" w:cstheme="minorHAnsi"/>
      <w:szCs w:val="20"/>
    </w:rPr>
  </w:style>
  <w:style w:type="character" w:styleId="Lienhypertexte">
    <w:name w:val="Hyperlink"/>
    <w:basedOn w:val="Policepardfaut"/>
    <w:uiPriority w:val="99"/>
    <w:unhideWhenUsed/>
    <w:rsid w:val="00AE1EE6"/>
    <w:rPr>
      <w:color w:val="0563C1" w:themeColor="hyperlink"/>
      <w:u w:val="single"/>
    </w:rPr>
  </w:style>
  <w:style w:type="paragraph" w:styleId="Sansinterligne">
    <w:name w:val="No Spacing"/>
    <w:link w:val="SansinterligneCar"/>
    <w:uiPriority w:val="1"/>
    <w:qFormat/>
    <w:rsid w:val="00B502AD"/>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502AD"/>
    <w:rPr>
      <w:rFonts w:eastAsiaTheme="minorEastAsia"/>
      <w:sz w:val="22"/>
      <w:szCs w:val="22"/>
      <w:lang w:val="en-US" w:eastAsia="zh-CN"/>
    </w:rPr>
  </w:style>
  <w:style w:type="table" w:styleId="Tableausimple1">
    <w:name w:val="Plain Table 1"/>
    <w:basedOn w:val="TableauNormal"/>
    <w:uiPriority w:val="41"/>
    <w:rsid w:val="00CC2F8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CC2F8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5">
    <w:name w:val="Plain Table 5"/>
    <w:basedOn w:val="TableauNormal"/>
    <w:uiPriority w:val="45"/>
    <w:rsid w:val="00CC2F8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CC2F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CC2F8F"/>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CC2F8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Accentuation5">
    <w:name w:val="Grid Table 1 Light Accent 5"/>
    <w:basedOn w:val="TableauNormal"/>
    <w:uiPriority w:val="46"/>
    <w:rsid w:val="00CC2F8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CC2F8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CC2F8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CC2F8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CC2F8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CC2F8F"/>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5Fonc">
    <w:name w:val="Grid Table 5 Dark"/>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3">
    <w:name w:val="Grid Table 5 Dark Accent 3"/>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auGrille5Fonc-Accentuation2">
    <w:name w:val="Grid Table 5 Dark Accent 2"/>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eauGrille5Fonc-Accentuation1">
    <w:name w:val="Grid Table 5 Dark Accent 1"/>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eauGrille5Fonc-Accentuation6">
    <w:name w:val="Grid Table 5 Dark Accent 6"/>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5Fonc-Accentuation5">
    <w:name w:val="Grid Table 5 Dark Accent 5"/>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Grille5Fonc-Accentuation4">
    <w:name w:val="Grid Table 5 Dark Accent 4"/>
    <w:basedOn w:val="TableauNormal"/>
    <w:uiPriority w:val="50"/>
    <w:rsid w:val="00CC2F8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NormalWeb">
    <w:name w:val="Normal (Web)"/>
    <w:basedOn w:val="Normal"/>
    <w:uiPriority w:val="99"/>
    <w:unhideWhenUsed/>
    <w:rsid w:val="00DD7ED5"/>
    <w:pPr>
      <w:spacing w:before="100" w:beforeAutospacing="1" w:after="100" w:afterAutospacing="1" w:line="240" w:lineRule="auto"/>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1F2726"/>
    <w:pPr>
      <w:tabs>
        <w:tab w:val="center" w:pos="4536"/>
        <w:tab w:val="right" w:pos="9072"/>
      </w:tabs>
      <w:spacing w:after="0" w:line="240" w:lineRule="auto"/>
    </w:pPr>
  </w:style>
  <w:style w:type="character" w:customStyle="1" w:styleId="En-tteCar">
    <w:name w:val="En-tête Car"/>
    <w:basedOn w:val="Policepardfaut"/>
    <w:link w:val="En-tte"/>
    <w:uiPriority w:val="99"/>
    <w:rsid w:val="001F2726"/>
    <w:rPr>
      <w:rFonts w:ascii="Century Gothic" w:eastAsiaTheme="minorEastAsia" w:hAnsi="Century Gothic"/>
      <w:sz w:val="20"/>
      <w:szCs w:val="22"/>
      <w:lang w:eastAsia="fr-FR"/>
    </w:rPr>
  </w:style>
  <w:style w:type="paragraph" w:customStyle="1" w:styleId="Titre2Style">
    <w:name w:val="Titre 2 Style"/>
    <w:basedOn w:val="Titre2"/>
    <w:next w:val="Titre3"/>
    <w:link w:val="Titre2StyleCar"/>
    <w:autoRedefine/>
    <w:qFormat/>
    <w:rsid w:val="003B6262"/>
    <w:pPr>
      <w:keepNext w:val="0"/>
      <w:keepLines w:val="0"/>
      <w:spacing w:before="0" w:line="360" w:lineRule="auto"/>
      <w:ind w:left="357" w:hanging="357"/>
      <w:contextualSpacing/>
    </w:pPr>
    <w:rPr>
      <w:rFonts w:ascii="Myriad Pro Light" w:hAnsi="Myriad Pro Light"/>
      <w:b w:val="0"/>
      <w:smallCaps/>
      <w:color w:val="2F5496" w:themeColor="accent5" w:themeShade="BF"/>
      <w:sz w:val="36"/>
      <w:szCs w:val="36"/>
    </w:rPr>
  </w:style>
  <w:style w:type="character" w:customStyle="1" w:styleId="Titre2StyleCar">
    <w:name w:val="Titre 2 Style Car"/>
    <w:basedOn w:val="Titre3Car"/>
    <w:link w:val="Titre2Style"/>
    <w:rsid w:val="003B6262"/>
    <w:rPr>
      <w:rFonts w:ascii="Myriad Pro Light" w:eastAsiaTheme="majorEastAsia" w:hAnsi="Myriad Pro Light" w:cstheme="majorBidi"/>
      <w:smallCaps/>
      <w:color w:val="2F5496" w:themeColor="accent5" w:themeShade="BF"/>
      <w:sz w:val="36"/>
      <w:szCs w:val="36"/>
      <w:lang w:eastAsia="fr-FR"/>
    </w:rPr>
  </w:style>
  <w:style w:type="paragraph" w:customStyle="1" w:styleId="titresanschiffre">
    <w:name w:val="titre_sans_chiffre"/>
    <w:basedOn w:val="Titre1"/>
    <w:next w:val="Titre2Style"/>
    <w:link w:val="titresanschiffreCar"/>
    <w:autoRedefine/>
    <w:qFormat/>
    <w:rsid w:val="001F2726"/>
    <w:pPr>
      <w:numPr>
        <w:numId w:val="0"/>
      </w:numPr>
      <w:pBdr>
        <w:bottom w:val="single" w:sz="4" w:space="3" w:color="007856"/>
      </w:pBdr>
      <w:spacing w:line="360" w:lineRule="auto"/>
      <w:contextualSpacing/>
    </w:pPr>
    <w:rPr>
      <w:rFonts w:asciiTheme="majorHAnsi" w:hAnsiTheme="majorHAnsi"/>
      <w:b/>
      <w:color w:val="007856"/>
      <w:sz w:val="44"/>
      <w:lang w:eastAsia="en-US"/>
    </w:rPr>
  </w:style>
  <w:style w:type="character" w:customStyle="1" w:styleId="titresanschiffreCar">
    <w:name w:val="titre_sans_chiffre Car"/>
    <w:basedOn w:val="Policepardfaut"/>
    <w:link w:val="titresanschiffre"/>
    <w:rsid w:val="001F2726"/>
    <w:rPr>
      <w:rFonts w:asciiTheme="majorHAnsi" w:eastAsiaTheme="majorEastAsia" w:hAnsiTheme="majorHAnsi" w:cstheme="majorBidi"/>
      <w:b/>
      <w:color w:val="007856"/>
      <w:sz w:val="44"/>
      <w:szCs w:val="32"/>
    </w:rPr>
  </w:style>
  <w:style w:type="character" w:customStyle="1" w:styleId="ParagraphedelisteCar">
    <w:name w:val="Paragraphe de liste Car"/>
    <w:aliases w:val="Paragraphe 1 Car"/>
    <w:link w:val="Paragraphedeliste"/>
    <w:uiPriority w:val="34"/>
    <w:locked/>
    <w:rsid w:val="001F2726"/>
    <w:rPr>
      <w:rFonts w:ascii="Century Gothic" w:eastAsiaTheme="minorEastAsia" w:hAnsi="Century Gothic"/>
      <w:sz w:val="20"/>
      <w:szCs w:val="22"/>
      <w:lang w:eastAsia="fr-FR"/>
    </w:rPr>
  </w:style>
  <w:style w:type="paragraph" w:customStyle="1" w:styleId="paragraph">
    <w:name w:val="paragraph"/>
    <w:basedOn w:val="Normal"/>
    <w:rsid w:val="00FC26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Policepardfaut"/>
    <w:rsid w:val="00FC26CA"/>
  </w:style>
  <w:style w:type="character" w:customStyle="1" w:styleId="eop">
    <w:name w:val="eop"/>
    <w:basedOn w:val="Policepardfaut"/>
    <w:rsid w:val="00FC26CA"/>
  </w:style>
  <w:style w:type="character" w:customStyle="1" w:styleId="scxw65159692">
    <w:name w:val="scxw65159692"/>
    <w:basedOn w:val="Policepardfaut"/>
    <w:rsid w:val="00FC26CA"/>
  </w:style>
  <w:style w:type="character" w:customStyle="1" w:styleId="tabchar">
    <w:name w:val="tabchar"/>
    <w:basedOn w:val="Policepardfaut"/>
    <w:rsid w:val="00FC26CA"/>
  </w:style>
  <w:style w:type="paragraph" w:styleId="En-ttedetabledesmatires">
    <w:name w:val="TOC Heading"/>
    <w:basedOn w:val="Titre1"/>
    <w:next w:val="Normal"/>
    <w:uiPriority w:val="39"/>
    <w:unhideWhenUsed/>
    <w:qFormat/>
    <w:rsid w:val="00DD39C1"/>
    <w:pPr>
      <w:numPr>
        <w:numId w:val="0"/>
      </w:numPr>
      <w:spacing w:before="480"/>
      <w:outlineLvl w:val="9"/>
    </w:pPr>
    <w:rPr>
      <w:rFonts w:asciiTheme="majorHAnsi" w:hAnsiTheme="majorHAnsi"/>
      <w:b/>
      <w:bCs/>
      <w:color w:val="2E74B5" w:themeColor="accent1" w:themeShade="BF"/>
      <w:szCs w:val="28"/>
    </w:rPr>
  </w:style>
  <w:style w:type="character" w:styleId="Marquedecommentaire">
    <w:name w:val="annotation reference"/>
    <w:basedOn w:val="Policepardfaut"/>
    <w:uiPriority w:val="99"/>
    <w:semiHidden/>
    <w:unhideWhenUsed/>
    <w:rsid w:val="00BB4B1B"/>
    <w:rPr>
      <w:sz w:val="16"/>
      <w:szCs w:val="16"/>
    </w:rPr>
  </w:style>
  <w:style w:type="paragraph" w:styleId="Commentaire">
    <w:name w:val="annotation text"/>
    <w:basedOn w:val="Normal"/>
    <w:link w:val="CommentaireCar"/>
    <w:uiPriority w:val="99"/>
    <w:semiHidden/>
    <w:unhideWhenUsed/>
    <w:rsid w:val="00BB4B1B"/>
    <w:pPr>
      <w:spacing w:line="240" w:lineRule="auto"/>
    </w:pPr>
    <w:rPr>
      <w:szCs w:val="20"/>
    </w:rPr>
  </w:style>
  <w:style w:type="character" w:customStyle="1" w:styleId="CommentaireCar">
    <w:name w:val="Commentaire Car"/>
    <w:basedOn w:val="Policepardfaut"/>
    <w:link w:val="Commentaire"/>
    <w:uiPriority w:val="99"/>
    <w:semiHidden/>
    <w:rsid w:val="00BB4B1B"/>
    <w:rPr>
      <w:rFonts w:ascii="Century Gothic" w:eastAsiaTheme="minorEastAsia" w:hAnsi="Century Gothic"/>
      <w:sz w:val="20"/>
      <w:szCs w:val="20"/>
      <w:lang w:eastAsia="fr-FR"/>
    </w:rPr>
  </w:style>
  <w:style w:type="paragraph" w:styleId="Objetducommentaire">
    <w:name w:val="annotation subject"/>
    <w:basedOn w:val="Commentaire"/>
    <w:next w:val="Commentaire"/>
    <w:link w:val="ObjetducommentaireCar"/>
    <w:uiPriority w:val="99"/>
    <w:semiHidden/>
    <w:unhideWhenUsed/>
    <w:rsid w:val="00BB4B1B"/>
    <w:rPr>
      <w:b/>
      <w:bCs/>
    </w:rPr>
  </w:style>
  <w:style w:type="character" w:customStyle="1" w:styleId="ObjetducommentaireCar">
    <w:name w:val="Objet du commentaire Car"/>
    <w:basedOn w:val="CommentaireCar"/>
    <w:link w:val="Objetducommentaire"/>
    <w:uiPriority w:val="99"/>
    <w:semiHidden/>
    <w:rsid w:val="00BB4B1B"/>
    <w:rPr>
      <w:rFonts w:ascii="Century Gothic" w:eastAsiaTheme="minorEastAsia" w:hAnsi="Century Gothic"/>
      <w:b/>
      <w:bCs/>
      <w:sz w:val="20"/>
      <w:szCs w:val="20"/>
      <w:lang w:eastAsia="fr-FR"/>
    </w:rPr>
  </w:style>
  <w:style w:type="paragraph" w:styleId="Textedebulles">
    <w:name w:val="Balloon Text"/>
    <w:basedOn w:val="Normal"/>
    <w:link w:val="TextedebullesCar"/>
    <w:uiPriority w:val="99"/>
    <w:semiHidden/>
    <w:unhideWhenUsed/>
    <w:rsid w:val="00BB4B1B"/>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BB4B1B"/>
    <w:rPr>
      <w:rFonts w:ascii="Times New Roman" w:eastAsiaTheme="minorEastAsia" w:hAnsi="Times New Roman" w:cs="Times New Roman"/>
      <w:sz w:val="18"/>
      <w:szCs w:val="18"/>
      <w:lang w:eastAsia="fr-FR"/>
    </w:rPr>
  </w:style>
  <w:style w:type="character" w:styleId="Mentionnonrsolue">
    <w:name w:val="Unresolved Mention"/>
    <w:basedOn w:val="Policepardfaut"/>
    <w:uiPriority w:val="99"/>
    <w:rsid w:val="00F06D42"/>
    <w:rPr>
      <w:color w:val="605E5C"/>
      <w:shd w:val="clear" w:color="auto" w:fill="E1DFDD"/>
    </w:rPr>
  </w:style>
  <w:style w:type="character" w:styleId="Lienhypertextesuivivisit">
    <w:name w:val="FollowedHyperlink"/>
    <w:basedOn w:val="Policepardfaut"/>
    <w:uiPriority w:val="99"/>
    <w:semiHidden/>
    <w:unhideWhenUsed/>
    <w:rsid w:val="009038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748">
      <w:bodyDiv w:val="1"/>
      <w:marLeft w:val="0"/>
      <w:marRight w:val="0"/>
      <w:marTop w:val="0"/>
      <w:marBottom w:val="0"/>
      <w:divBdr>
        <w:top w:val="none" w:sz="0" w:space="0" w:color="auto"/>
        <w:left w:val="none" w:sz="0" w:space="0" w:color="auto"/>
        <w:bottom w:val="none" w:sz="0" w:space="0" w:color="auto"/>
        <w:right w:val="none" w:sz="0" w:space="0" w:color="auto"/>
      </w:divBdr>
      <w:divsChild>
        <w:div w:id="2086296654">
          <w:marLeft w:val="0"/>
          <w:marRight w:val="0"/>
          <w:marTop w:val="0"/>
          <w:marBottom w:val="0"/>
          <w:divBdr>
            <w:top w:val="none" w:sz="0" w:space="0" w:color="auto"/>
            <w:left w:val="none" w:sz="0" w:space="0" w:color="auto"/>
            <w:bottom w:val="none" w:sz="0" w:space="0" w:color="auto"/>
            <w:right w:val="none" w:sz="0" w:space="0" w:color="auto"/>
          </w:divBdr>
        </w:div>
        <w:div w:id="1240601257">
          <w:marLeft w:val="0"/>
          <w:marRight w:val="0"/>
          <w:marTop w:val="0"/>
          <w:marBottom w:val="0"/>
          <w:divBdr>
            <w:top w:val="none" w:sz="0" w:space="0" w:color="auto"/>
            <w:left w:val="none" w:sz="0" w:space="0" w:color="auto"/>
            <w:bottom w:val="none" w:sz="0" w:space="0" w:color="auto"/>
            <w:right w:val="none" w:sz="0" w:space="0" w:color="auto"/>
          </w:divBdr>
        </w:div>
        <w:div w:id="1575579799">
          <w:marLeft w:val="0"/>
          <w:marRight w:val="0"/>
          <w:marTop w:val="0"/>
          <w:marBottom w:val="0"/>
          <w:divBdr>
            <w:top w:val="none" w:sz="0" w:space="0" w:color="auto"/>
            <w:left w:val="none" w:sz="0" w:space="0" w:color="auto"/>
            <w:bottom w:val="none" w:sz="0" w:space="0" w:color="auto"/>
            <w:right w:val="none" w:sz="0" w:space="0" w:color="auto"/>
          </w:divBdr>
        </w:div>
      </w:divsChild>
    </w:div>
    <w:div w:id="29496497">
      <w:bodyDiv w:val="1"/>
      <w:marLeft w:val="0"/>
      <w:marRight w:val="0"/>
      <w:marTop w:val="0"/>
      <w:marBottom w:val="0"/>
      <w:divBdr>
        <w:top w:val="none" w:sz="0" w:space="0" w:color="auto"/>
        <w:left w:val="none" w:sz="0" w:space="0" w:color="auto"/>
        <w:bottom w:val="none" w:sz="0" w:space="0" w:color="auto"/>
        <w:right w:val="none" w:sz="0" w:space="0" w:color="auto"/>
      </w:divBdr>
    </w:div>
    <w:div w:id="238752049">
      <w:bodyDiv w:val="1"/>
      <w:marLeft w:val="0"/>
      <w:marRight w:val="0"/>
      <w:marTop w:val="0"/>
      <w:marBottom w:val="0"/>
      <w:divBdr>
        <w:top w:val="none" w:sz="0" w:space="0" w:color="auto"/>
        <w:left w:val="none" w:sz="0" w:space="0" w:color="auto"/>
        <w:bottom w:val="none" w:sz="0" w:space="0" w:color="auto"/>
        <w:right w:val="none" w:sz="0" w:space="0" w:color="auto"/>
      </w:divBdr>
      <w:divsChild>
        <w:div w:id="1372606589">
          <w:marLeft w:val="0"/>
          <w:marRight w:val="0"/>
          <w:marTop w:val="0"/>
          <w:marBottom w:val="0"/>
          <w:divBdr>
            <w:top w:val="none" w:sz="0" w:space="0" w:color="auto"/>
            <w:left w:val="none" w:sz="0" w:space="0" w:color="auto"/>
            <w:bottom w:val="none" w:sz="0" w:space="0" w:color="auto"/>
            <w:right w:val="none" w:sz="0" w:space="0" w:color="auto"/>
          </w:divBdr>
        </w:div>
        <w:div w:id="1932735961">
          <w:marLeft w:val="0"/>
          <w:marRight w:val="0"/>
          <w:marTop w:val="0"/>
          <w:marBottom w:val="0"/>
          <w:divBdr>
            <w:top w:val="none" w:sz="0" w:space="0" w:color="auto"/>
            <w:left w:val="none" w:sz="0" w:space="0" w:color="auto"/>
            <w:bottom w:val="none" w:sz="0" w:space="0" w:color="auto"/>
            <w:right w:val="none" w:sz="0" w:space="0" w:color="auto"/>
          </w:divBdr>
        </w:div>
        <w:div w:id="1876651135">
          <w:marLeft w:val="0"/>
          <w:marRight w:val="0"/>
          <w:marTop w:val="0"/>
          <w:marBottom w:val="0"/>
          <w:divBdr>
            <w:top w:val="none" w:sz="0" w:space="0" w:color="auto"/>
            <w:left w:val="none" w:sz="0" w:space="0" w:color="auto"/>
            <w:bottom w:val="none" w:sz="0" w:space="0" w:color="auto"/>
            <w:right w:val="none" w:sz="0" w:space="0" w:color="auto"/>
          </w:divBdr>
        </w:div>
        <w:div w:id="1502545769">
          <w:marLeft w:val="0"/>
          <w:marRight w:val="0"/>
          <w:marTop w:val="0"/>
          <w:marBottom w:val="0"/>
          <w:divBdr>
            <w:top w:val="none" w:sz="0" w:space="0" w:color="auto"/>
            <w:left w:val="none" w:sz="0" w:space="0" w:color="auto"/>
            <w:bottom w:val="none" w:sz="0" w:space="0" w:color="auto"/>
            <w:right w:val="none" w:sz="0" w:space="0" w:color="auto"/>
          </w:divBdr>
        </w:div>
        <w:div w:id="1267275222">
          <w:marLeft w:val="0"/>
          <w:marRight w:val="0"/>
          <w:marTop w:val="0"/>
          <w:marBottom w:val="0"/>
          <w:divBdr>
            <w:top w:val="none" w:sz="0" w:space="0" w:color="auto"/>
            <w:left w:val="none" w:sz="0" w:space="0" w:color="auto"/>
            <w:bottom w:val="none" w:sz="0" w:space="0" w:color="auto"/>
            <w:right w:val="none" w:sz="0" w:space="0" w:color="auto"/>
          </w:divBdr>
        </w:div>
        <w:div w:id="93212234">
          <w:marLeft w:val="0"/>
          <w:marRight w:val="0"/>
          <w:marTop w:val="0"/>
          <w:marBottom w:val="0"/>
          <w:divBdr>
            <w:top w:val="none" w:sz="0" w:space="0" w:color="auto"/>
            <w:left w:val="none" w:sz="0" w:space="0" w:color="auto"/>
            <w:bottom w:val="none" w:sz="0" w:space="0" w:color="auto"/>
            <w:right w:val="none" w:sz="0" w:space="0" w:color="auto"/>
          </w:divBdr>
          <w:divsChild>
            <w:div w:id="916747504">
              <w:marLeft w:val="0"/>
              <w:marRight w:val="0"/>
              <w:marTop w:val="0"/>
              <w:marBottom w:val="0"/>
              <w:divBdr>
                <w:top w:val="none" w:sz="0" w:space="0" w:color="auto"/>
                <w:left w:val="none" w:sz="0" w:space="0" w:color="auto"/>
                <w:bottom w:val="none" w:sz="0" w:space="0" w:color="auto"/>
                <w:right w:val="none" w:sz="0" w:space="0" w:color="auto"/>
              </w:divBdr>
            </w:div>
            <w:div w:id="1005522217">
              <w:marLeft w:val="0"/>
              <w:marRight w:val="0"/>
              <w:marTop w:val="0"/>
              <w:marBottom w:val="0"/>
              <w:divBdr>
                <w:top w:val="none" w:sz="0" w:space="0" w:color="auto"/>
                <w:left w:val="none" w:sz="0" w:space="0" w:color="auto"/>
                <w:bottom w:val="none" w:sz="0" w:space="0" w:color="auto"/>
                <w:right w:val="none" w:sz="0" w:space="0" w:color="auto"/>
              </w:divBdr>
            </w:div>
            <w:div w:id="2012878456">
              <w:marLeft w:val="0"/>
              <w:marRight w:val="0"/>
              <w:marTop w:val="0"/>
              <w:marBottom w:val="0"/>
              <w:divBdr>
                <w:top w:val="none" w:sz="0" w:space="0" w:color="auto"/>
                <w:left w:val="none" w:sz="0" w:space="0" w:color="auto"/>
                <w:bottom w:val="none" w:sz="0" w:space="0" w:color="auto"/>
                <w:right w:val="none" w:sz="0" w:space="0" w:color="auto"/>
              </w:divBdr>
            </w:div>
            <w:div w:id="676737341">
              <w:marLeft w:val="0"/>
              <w:marRight w:val="0"/>
              <w:marTop w:val="0"/>
              <w:marBottom w:val="0"/>
              <w:divBdr>
                <w:top w:val="none" w:sz="0" w:space="0" w:color="auto"/>
                <w:left w:val="none" w:sz="0" w:space="0" w:color="auto"/>
                <w:bottom w:val="none" w:sz="0" w:space="0" w:color="auto"/>
                <w:right w:val="none" w:sz="0" w:space="0" w:color="auto"/>
              </w:divBdr>
            </w:div>
          </w:divsChild>
        </w:div>
        <w:div w:id="139420551">
          <w:marLeft w:val="0"/>
          <w:marRight w:val="0"/>
          <w:marTop w:val="0"/>
          <w:marBottom w:val="0"/>
          <w:divBdr>
            <w:top w:val="none" w:sz="0" w:space="0" w:color="auto"/>
            <w:left w:val="none" w:sz="0" w:space="0" w:color="auto"/>
            <w:bottom w:val="none" w:sz="0" w:space="0" w:color="auto"/>
            <w:right w:val="none" w:sz="0" w:space="0" w:color="auto"/>
          </w:divBdr>
        </w:div>
        <w:div w:id="1761483835">
          <w:marLeft w:val="0"/>
          <w:marRight w:val="0"/>
          <w:marTop w:val="0"/>
          <w:marBottom w:val="0"/>
          <w:divBdr>
            <w:top w:val="none" w:sz="0" w:space="0" w:color="auto"/>
            <w:left w:val="none" w:sz="0" w:space="0" w:color="auto"/>
            <w:bottom w:val="none" w:sz="0" w:space="0" w:color="auto"/>
            <w:right w:val="none" w:sz="0" w:space="0" w:color="auto"/>
          </w:divBdr>
        </w:div>
        <w:div w:id="327296975">
          <w:marLeft w:val="0"/>
          <w:marRight w:val="0"/>
          <w:marTop w:val="0"/>
          <w:marBottom w:val="0"/>
          <w:divBdr>
            <w:top w:val="none" w:sz="0" w:space="0" w:color="auto"/>
            <w:left w:val="none" w:sz="0" w:space="0" w:color="auto"/>
            <w:bottom w:val="none" w:sz="0" w:space="0" w:color="auto"/>
            <w:right w:val="none" w:sz="0" w:space="0" w:color="auto"/>
          </w:divBdr>
        </w:div>
        <w:div w:id="938222233">
          <w:marLeft w:val="0"/>
          <w:marRight w:val="0"/>
          <w:marTop w:val="0"/>
          <w:marBottom w:val="0"/>
          <w:divBdr>
            <w:top w:val="none" w:sz="0" w:space="0" w:color="auto"/>
            <w:left w:val="none" w:sz="0" w:space="0" w:color="auto"/>
            <w:bottom w:val="none" w:sz="0" w:space="0" w:color="auto"/>
            <w:right w:val="none" w:sz="0" w:space="0" w:color="auto"/>
          </w:divBdr>
        </w:div>
        <w:div w:id="1803764327">
          <w:marLeft w:val="0"/>
          <w:marRight w:val="0"/>
          <w:marTop w:val="0"/>
          <w:marBottom w:val="0"/>
          <w:divBdr>
            <w:top w:val="none" w:sz="0" w:space="0" w:color="auto"/>
            <w:left w:val="none" w:sz="0" w:space="0" w:color="auto"/>
            <w:bottom w:val="none" w:sz="0" w:space="0" w:color="auto"/>
            <w:right w:val="none" w:sz="0" w:space="0" w:color="auto"/>
          </w:divBdr>
        </w:div>
        <w:div w:id="814250795">
          <w:marLeft w:val="0"/>
          <w:marRight w:val="0"/>
          <w:marTop w:val="0"/>
          <w:marBottom w:val="0"/>
          <w:divBdr>
            <w:top w:val="none" w:sz="0" w:space="0" w:color="auto"/>
            <w:left w:val="none" w:sz="0" w:space="0" w:color="auto"/>
            <w:bottom w:val="none" w:sz="0" w:space="0" w:color="auto"/>
            <w:right w:val="none" w:sz="0" w:space="0" w:color="auto"/>
          </w:divBdr>
          <w:divsChild>
            <w:div w:id="30960585">
              <w:marLeft w:val="0"/>
              <w:marRight w:val="0"/>
              <w:marTop w:val="0"/>
              <w:marBottom w:val="0"/>
              <w:divBdr>
                <w:top w:val="none" w:sz="0" w:space="0" w:color="auto"/>
                <w:left w:val="none" w:sz="0" w:space="0" w:color="auto"/>
                <w:bottom w:val="none" w:sz="0" w:space="0" w:color="auto"/>
                <w:right w:val="none" w:sz="0" w:space="0" w:color="auto"/>
              </w:divBdr>
            </w:div>
            <w:div w:id="758408658">
              <w:marLeft w:val="0"/>
              <w:marRight w:val="0"/>
              <w:marTop w:val="0"/>
              <w:marBottom w:val="0"/>
              <w:divBdr>
                <w:top w:val="none" w:sz="0" w:space="0" w:color="auto"/>
                <w:left w:val="none" w:sz="0" w:space="0" w:color="auto"/>
                <w:bottom w:val="none" w:sz="0" w:space="0" w:color="auto"/>
                <w:right w:val="none" w:sz="0" w:space="0" w:color="auto"/>
              </w:divBdr>
            </w:div>
            <w:div w:id="1428580941">
              <w:marLeft w:val="0"/>
              <w:marRight w:val="0"/>
              <w:marTop w:val="0"/>
              <w:marBottom w:val="0"/>
              <w:divBdr>
                <w:top w:val="none" w:sz="0" w:space="0" w:color="auto"/>
                <w:left w:val="none" w:sz="0" w:space="0" w:color="auto"/>
                <w:bottom w:val="none" w:sz="0" w:space="0" w:color="auto"/>
                <w:right w:val="none" w:sz="0" w:space="0" w:color="auto"/>
              </w:divBdr>
            </w:div>
          </w:divsChild>
        </w:div>
        <w:div w:id="2126607986">
          <w:marLeft w:val="0"/>
          <w:marRight w:val="0"/>
          <w:marTop w:val="0"/>
          <w:marBottom w:val="0"/>
          <w:divBdr>
            <w:top w:val="none" w:sz="0" w:space="0" w:color="auto"/>
            <w:left w:val="none" w:sz="0" w:space="0" w:color="auto"/>
            <w:bottom w:val="none" w:sz="0" w:space="0" w:color="auto"/>
            <w:right w:val="none" w:sz="0" w:space="0" w:color="auto"/>
          </w:divBdr>
          <w:divsChild>
            <w:div w:id="1485929551">
              <w:marLeft w:val="0"/>
              <w:marRight w:val="0"/>
              <w:marTop w:val="0"/>
              <w:marBottom w:val="0"/>
              <w:divBdr>
                <w:top w:val="none" w:sz="0" w:space="0" w:color="auto"/>
                <w:left w:val="none" w:sz="0" w:space="0" w:color="auto"/>
                <w:bottom w:val="none" w:sz="0" w:space="0" w:color="auto"/>
                <w:right w:val="none" w:sz="0" w:space="0" w:color="auto"/>
              </w:divBdr>
            </w:div>
            <w:div w:id="1827819414">
              <w:marLeft w:val="0"/>
              <w:marRight w:val="0"/>
              <w:marTop w:val="0"/>
              <w:marBottom w:val="0"/>
              <w:divBdr>
                <w:top w:val="none" w:sz="0" w:space="0" w:color="auto"/>
                <w:left w:val="none" w:sz="0" w:space="0" w:color="auto"/>
                <w:bottom w:val="none" w:sz="0" w:space="0" w:color="auto"/>
                <w:right w:val="none" w:sz="0" w:space="0" w:color="auto"/>
              </w:divBdr>
            </w:div>
            <w:div w:id="1304310603">
              <w:marLeft w:val="0"/>
              <w:marRight w:val="0"/>
              <w:marTop w:val="0"/>
              <w:marBottom w:val="0"/>
              <w:divBdr>
                <w:top w:val="none" w:sz="0" w:space="0" w:color="auto"/>
                <w:left w:val="none" w:sz="0" w:space="0" w:color="auto"/>
                <w:bottom w:val="none" w:sz="0" w:space="0" w:color="auto"/>
                <w:right w:val="none" w:sz="0" w:space="0" w:color="auto"/>
              </w:divBdr>
            </w:div>
            <w:div w:id="1337265289">
              <w:marLeft w:val="0"/>
              <w:marRight w:val="0"/>
              <w:marTop w:val="0"/>
              <w:marBottom w:val="0"/>
              <w:divBdr>
                <w:top w:val="none" w:sz="0" w:space="0" w:color="auto"/>
                <w:left w:val="none" w:sz="0" w:space="0" w:color="auto"/>
                <w:bottom w:val="none" w:sz="0" w:space="0" w:color="auto"/>
                <w:right w:val="none" w:sz="0" w:space="0" w:color="auto"/>
              </w:divBdr>
            </w:div>
            <w:div w:id="1759254329">
              <w:marLeft w:val="0"/>
              <w:marRight w:val="0"/>
              <w:marTop w:val="0"/>
              <w:marBottom w:val="0"/>
              <w:divBdr>
                <w:top w:val="none" w:sz="0" w:space="0" w:color="auto"/>
                <w:left w:val="none" w:sz="0" w:space="0" w:color="auto"/>
                <w:bottom w:val="none" w:sz="0" w:space="0" w:color="auto"/>
                <w:right w:val="none" w:sz="0" w:space="0" w:color="auto"/>
              </w:divBdr>
            </w:div>
          </w:divsChild>
        </w:div>
        <w:div w:id="526599083">
          <w:marLeft w:val="0"/>
          <w:marRight w:val="0"/>
          <w:marTop w:val="0"/>
          <w:marBottom w:val="0"/>
          <w:divBdr>
            <w:top w:val="none" w:sz="0" w:space="0" w:color="auto"/>
            <w:left w:val="none" w:sz="0" w:space="0" w:color="auto"/>
            <w:bottom w:val="none" w:sz="0" w:space="0" w:color="auto"/>
            <w:right w:val="none" w:sz="0" w:space="0" w:color="auto"/>
          </w:divBdr>
        </w:div>
      </w:divsChild>
    </w:div>
    <w:div w:id="270013242">
      <w:bodyDiv w:val="1"/>
      <w:marLeft w:val="0"/>
      <w:marRight w:val="0"/>
      <w:marTop w:val="0"/>
      <w:marBottom w:val="0"/>
      <w:divBdr>
        <w:top w:val="none" w:sz="0" w:space="0" w:color="auto"/>
        <w:left w:val="none" w:sz="0" w:space="0" w:color="auto"/>
        <w:bottom w:val="none" w:sz="0" w:space="0" w:color="auto"/>
        <w:right w:val="none" w:sz="0" w:space="0" w:color="auto"/>
      </w:divBdr>
      <w:divsChild>
        <w:div w:id="309332491">
          <w:marLeft w:val="0"/>
          <w:marRight w:val="0"/>
          <w:marTop w:val="0"/>
          <w:marBottom w:val="0"/>
          <w:divBdr>
            <w:top w:val="none" w:sz="0" w:space="0" w:color="auto"/>
            <w:left w:val="none" w:sz="0" w:space="0" w:color="auto"/>
            <w:bottom w:val="none" w:sz="0" w:space="0" w:color="auto"/>
            <w:right w:val="none" w:sz="0" w:space="0" w:color="auto"/>
          </w:divBdr>
        </w:div>
        <w:div w:id="1340932987">
          <w:marLeft w:val="0"/>
          <w:marRight w:val="0"/>
          <w:marTop w:val="0"/>
          <w:marBottom w:val="0"/>
          <w:divBdr>
            <w:top w:val="none" w:sz="0" w:space="0" w:color="auto"/>
            <w:left w:val="none" w:sz="0" w:space="0" w:color="auto"/>
            <w:bottom w:val="none" w:sz="0" w:space="0" w:color="auto"/>
            <w:right w:val="none" w:sz="0" w:space="0" w:color="auto"/>
          </w:divBdr>
        </w:div>
        <w:div w:id="317808612">
          <w:marLeft w:val="0"/>
          <w:marRight w:val="0"/>
          <w:marTop w:val="0"/>
          <w:marBottom w:val="0"/>
          <w:divBdr>
            <w:top w:val="none" w:sz="0" w:space="0" w:color="auto"/>
            <w:left w:val="none" w:sz="0" w:space="0" w:color="auto"/>
            <w:bottom w:val="none" w:sz="0" w:space="0" w:color="auto"/>
            <w:right w:val="none" w:sz="0" w:space="0" w:color="auto"/>
          </w:divBdr>
        </w:div>
        <w:div w:id="1244949262">
          <w:marLeft w:val="0"/>
          <w:marRight w:val="0"/>
          <w:marTop w:val="0"/>
          <w:marBottom w:val="0"/>
          <w:divBdr>
            <w:top w:val="none" w:sz="0" w:space="0" w:color="auto"/>
            <w:left w:val="none" w:sz="0" w:space="0" w:color="auto"/>
            <w:bottom w:val="none" w:sz="0" w:space="0" w:color="auto"/>
            <w:right w:val="none" w:sz="0" w:space="0" w:color="auto"/>
          </w:divBdr>
        </w:div>
      </w:divsChild>
    </w:div>
    <w:div w:id="288320254">
      <w:bodyDiv w:val="1"/>
      <w:marLeft w:val="0"/>
      <w:marRight w:val="0"/>
      <w:marTop w:val="0"/>
      <w:marBottom w:val="0"/>
      <w:divBdr>
        <w:top w:val="none" w:sz="0" w:space="0" w:color="auto"/>
        <w:left w:val="none" w:sz="0" w:space="0" w:color="auto"/>
        <w:bottom w:val="none" w:sz="0" w:space="0" w:color="auto"/>
        <w:right w:val="none" w:sz="0" w:space="0" w:color="auto"/>
      </w:divBdr>
      <w:divsChild>
        <w:div w:id="644972404">
          <w:marLeft w:val="0"/>
          <w:marRight w:val="0"/>
          <w:marTop w:val="0"/>
          <w:marBottom w:val="0"/>
          <w:divBdr>
            <w:top w:val="none" w:sz="0" w:space="0" w:color="auto"/>
            <w:left w:val="none" w:sz="0" w:space="0" w:color="auto"/>
            <w:bottom w:val="none" w:sz="0" w:space="0" w:color="auto"/>
            <w:right w:val="none" w:sz="0" w:space="0" w:color="auto"/>
          </w:divBdr>
        </w:div>
        <w:div w:id="929389302">
          <w:marLeft w:val="0"/>
          <w:marRight w:val="0"/>
          <w:marTop w:val="0"/>
          <w:marBottom w:val="0"/>
          <w:divBdr>
            <w:top w:val="none" w:sz="0" w:space="0" w:color="auto"/>
            <w:left w:val="none" w:sz="0" w:space="0" w:color="auto"/>
            <w:bottom w:val="none" w:sz="0" w:space="0" w:color="auto"/>
            <w:right w:val="none" w:sz="0" w:space="0" w:color="auto"/>
          </w:divBdr>
        </w:div>
        <w:div w:id="896164108">
          <w:marLeft w:val="0"/>
          <w:marRight w:val="0"/>
          <w:marTop w:val="0"/>
          <w:marBottom w:val="0"/>
          <w:divBdr>
            <w:top w:val="none" w:sz="0" w:space="0" w:color="auto"/>
            <w:left w:val="none" w:sz="0" w:space="0" w:color="auto"/>
            <w:bottom w:val="none" w:sz="0" w:space="0" w:color="auto"/>
            <w:right w:val="none" w:sz="0" w:space="0" w:color="auto"/>
          </w:divBdr>
        </w:div>
        <w:div w:id="938608357">
          <w:marLeft w:val="0"/>
          <w:marRight w:val="0"/>
          <w:marTop w:val="0"/>
          <w:marBottom w:val="0"/>
          <w:divBdr>
            <w:top w:val="none" w:sz="0" w:space="0" w:color="auto"/>
            <w:left w:val="none" w:sz="0" w:space="0" w:color="auto"/>
            <w:bottom w:val="none" w:sz="0" w:space="0" w:color="auto"/>
            <w:right w:val="none" w:sz="0" w:space="0" w:color="auto"/>
          </w:divBdr>
        </w:div>
      </w:divsChild>
    </w:div>
    <w:div w:id="292248377">
      <w:bodyDiv w:val="1"/>
      <w:marLeft w:val="0"/>
      <w:marRight w:val="0"/>
      <w:marTop w:val="0"/>
      <w:marBottom w:val="0"/>
      <w:divBdr>
        <w:top w:val="none" w:sz="0" w:space="0" w:color="auto"/>
        <w:left w:val="none" w:sz="0" w:space="0" w:color="auto"/>
        <w:bottom w:val="none" w:sz="0" w:space="0" w:color="auto"/>
        <w:right w:val="none" w:sz="0" w:space="0" w:color="auto"/>
      </w:divBdr>
      <w:divsChild>
        <w:div w:id="1003976099">
          <w:marLeft w:val="0"/>
          <w:marRight w:val="0"/>
          <w:marTop w:val="0"/>
          <w:marBottom w:val="0"/>
          <w:divBdr>
            <w:top w:val="none" w:sz="0" w:space="0" w:color="auto"/>
            <w:left w:val="none" w:sz="0" w:space="0" w:color="auto"/>
            <w:bottom w:val="none" w:sz="0" w:space="0" w:color="auto"/>
            <w:right w:val="none" w:sz="0" w:space="0" w:color="auto"/>
          </w:divBdr>
        </w:div>
        <w:div w:id="150101597">
          <w:marLeft w:val="0"/>
          <w:marRight w:val="0"/>
          <w:marTop w:val="0"/>
          <w:marBottom w:val="0"/>
          <w:divBdr>
            <w:top w:val="none" w:sz="0" w:space="0" w:color="auto"/>
            <w:left w:val="none" w:sz="0" w:space="0" w:color="auto"/>
            <w:bottom w:val="none" w:sz="0" w:space="0" w:color="auto"/>
            <w:right w:val="none" w:sz="0" w:space="0" w:color="auto"/>
          </w:divBdr>
        </w:div>
        <w:div w:id="878517884">
          <w:marLeft w:val="0"/>
          <w:marRight w:val="0"/>
          <w:marTop w:val="0"/>
          <w:marBottom w:val="0"/>
          <w:divBdr>
            <w:top w:val="none" w:sz="0" w:space="0" w:color="auto"/>
            <w:left w:val="none" w:sz="0" w:space="0" w:color="auto"/>
            <w:bottom w:val="none" w:sz="0" w:space="0" w:color="auto"/>
            <w:right w:val="none" w:sz="0" w:space="0" w:color="auto"/>
          </w:divBdr>
        </w:div>
        <w:div w:id="383800842">
          <w:marLeft w:val="0"/>
          <w:marRight w:val="0"/>
          <w:marTop w:val="0"/>
          <w:marBottom w:val="0"/>
          <w:divBdr>
            <w:top w:val="none" w:sz="0" w:space="0" w:color="auto"/>
            <w:left w:val="none" w:sz="0" w:space="0" w:color="auto"/>
            <w:bottom w:val="none" w:sz="0" w:space="0" w:color="auto"/>
            <w:right w:val="none" w:sz="0" w:space="0" w:color="auto"/>
          </w:divBdr>
        </w:div>
        <w:div w:id="1521696299">
          <w:marLeft w:val="0"/>
          <w:marRight w:val="0"/>
          <w:marTop w:val="0"/>
          <w:marBottom w:val="0"/>
          <w:divBdr>
            <w:top w:val="none" w:sz="0" w:space="0" w:color="auto"/>
            <w:left w:val="none" w:sz="0" w:space="0" w:color="auto"/>
            <w:bottom w:val="none" w:sz="0" w:space="0" w:color="auto"/>
            <w:right w:val="none" w:sz="0" w:space="0" w:color="auto"/>
          </w:divBdr>
        </w:div>
        <w:div w:id="487327147">
          <w:marLeft w:val="0"/>
          <w:marRight w:val="0"/>
          <w:marTop w:val="0"/>
          <w:marBottom w:val="0"/>
          <w:divBdr>
            <w:top w:val="none" w:sz="0" w:space="0" w:color="auto"/>
            <w:left w:val="none" w:sz="0" w:space="0" w:color="auto"/>
            <w:bottom w:val="none" w:sz="0" w:space="0" w:color="auto"/>
            <w:right w:val="none" w:sz="0" w:space="0" w:color="auto"/>
          </w:divBdr>
        </w:div>
        <w:div w:id="67731407">
          <w:marLeft w:val="0"/>
          <w:marRight w:val="0"/>
          <w:marTop w:val="0"/>
          <w:marBottom w:val="0"/>
          <w:divBdr>
            <w:top w:val="none" w:sz="0" w:space="0" w:color="auto"/>
            <w:left w:val="none" w:sz="0" w:space="0" w:color="auto"/>
            <w:bottom w:val="none" w:sz="0" w:space="0" w:color="auto"/>
            <w:right w:val="none" w:sz="0" w:space="0" w:color="auto"/>
          </w:divBdr>
        </w:div>
        <w:div w:id="1726290643">
          <w:marLeft w:val="0"/>
          <w:marRight w:val="0"/>
          <w:marTop w:val="0"/>
          <w:marBottom w:val="0"/>
          <w:divBdr>
            <w:top w:val="none" w:sz="0" w:space="0" w:color="auto"/>
            <w:left w:val="none" w:sz="0" w:space="0" w:color="auto"/>
            <w:bottom w:val="none" w:sz="0" w:space="0" w:color="auto"/>
            <w:right w:val="none" w:sz="0" w:space="0" w:color="auto"/>
          </w:divBdr>
        </w:div>
      </w:divsChild>
    </w:div>
    <w:div w:id="315230857">
      <w:bodyDiv w:val="1"/>
      <w:marLeft w:val="0"/>
      <w:marRight w:val="0"/>
      <w:marTop w:val="0"/>
      <w:marBottom w:val="0"/>
      <w:divBdr>
        <w:top w:val="none" w:sz="0" w:space="0" w:color="auto"/>
        <w:left w:val="none" w:sz="0" w:space="0" w:color="auto"/>
        <w:bottom w:val="none" w:sz="0" w:space="0" w:color="auto"/>
        <w:right w:val="none" w:sz="0" w:space="0" w:color="auto"/>
      </w:divBdr>
    </w:div>
    <w:div w:id="428160649">
      <w:bodyDiv w:val="1"/>
      <w:marLeft w:val="0"/>
      <w:marRight w:val="0"/>
      <w:marTop w:val="0"/>
      <w:marBottom w:val="0"/>
      <w:divBdr>
        <w:top w:val="none" w:sz="0" w:space="0" w:color="auto"/>
        <w:left w:val="none" w:sz="0" w:space="0" w:color="auto"/>
        <w:bottom w:val="none" w:sz="0" w:space="0" w:color="auto"/>
        <w:right w:val="none" w:sz="0" w:space="0" w:color="auto"/>
      </w:divBdr>
      <w:divsChild>
        <w:div w:id="1825051376">
          <w:marLeft w:val="0"/>
          <w:marRight w:val="0"/>
          <w:marTop w:val="0"/>
          <w:marBottom w:val="0"/>
          <w:divBdr>
            <w:top w:val="none" w:sz="0" w:space="0" w:color="auto"/>
            <w:left w:val="none" w:sz="0" w:space="0" w:color="auto"/>
            <w:bottom w:val="none" w:sz="0" w:space="0" w:color="auto"/>
            <w:right w:val="none" w:sz="0" w:space="0" w:color="auto"/>
          </w:divBdr>
          <w:divsChild>
            <w:div w:id="1705212152">
              <w:marLeft w:val="0"/>
              <w:marRight w:val="0"/>
              <w:marTop w:val="0"/>
              <w:marBottom w:val="0"/>
              <w:divBdr>
                <w:top w:val="none" w:sz="0" w:space="0" w:color="auto"/>
                <w:left w:val="none" w:sz="0" w:space="0" w:color="auto"/>
                <w:bottom w:val="none" w:sz="0" w:space="0" w:color="auto"/>
                <w:right w:val="none" w:sz="0" w:space="0" w:color="auto"/>
              </w:divBdr>
              <w:divsChild>
                <w:div w:id="621422817">
                  <w:marLeft w:val="0"/>
                  <w:marRight w:val="0"/>
                  <w:marTop w:val="0"/>
                  <w:marBottom w:val="0"/>
                  <w:divBdr>
                    <w:top w:val="none" w:sz="0" w:space="0" w:color="auto"/>
                    <w:left w:val="none" w:sz="0" w:space="0" w:color="auto"/>
                    <w:bottom w:val="none" w:sz="0" w:space="0" w:color="auto"/>
                    <w:right w:val="none" w:sz="0" w:space="0" w:color="auto"/>
                  </w:divBdr>
                  <w:divsChild>
                    <w:div w:id="141520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87568">
      <w:bodyDiv w:val="1"/>
      <w:marLeft w:val="0"/>
      <w:marRight w:val="0"/>
      <w:marTop w:val="0"/>
      <w:marBottom w:val="0"/>
      <w:divBdr>
        <w:top w:val="none" w:sz="0" w:space="0" w:color="auto"/>
        <w:left w:val="none" w:sz="0" w:space="0" w:color="auto"/>
        <w:bottom w:val="none" w:sz="0" w:space="0" w:color="auto"/>
        <w:right w:val="none" w:sz="0" w:space="0" w:color="auto"/>
      </w:divBdr>
    </w:div>
    <w:div w:id="582884277">
      <w:bodyDiv w:val="1"/>
      <w:marLeft w:val="0"/>
      <w:marRight w:val="0"/>
      <w:marTop w:val="0"/>
      <w:marBottom w:val="0"/>
      <w:divBdr>
        <w:top w:val="none" w:sz="0" w:space="0" w:color="auto"/>
        <w:left w:val="none" w:sz="0" w:space="0" w:color="auto"/>
        <w:bottom w:val="none" w:sz="0" w:space="0" w:color="auto"/>
        <w:right w:val="none" w:sz="0" w:space="0" w:color="auto"/>
      </w:divBdr>
      <w:divsChild>
        <w:div w:id="537621283">
          <w:marLeft w:val="0"/>
          <w:marRight w:val="0"/>
          <w:marTop w:val="0"/>
          <w:marBottom w:val="0"/>
          <w:divBdr>
            <w:top w:val="none" w:sz="0" w:space="0" w:color="auto"/>
            <w:left w:val="none" w:sz="0" w:space="0" w:color="auto"/>
            <w:bottom w:val="none" w:sz="0" w:space="0" w:color="auto"/>
            <w:right w:val="none" w:sz="0" w:space="0" w:color="auto"/>
          </w:divBdr>
        </w:div>
      </w:divsChild>
    </w:div>
    <w:div w:id="672612487">
      <w:bodyDiv w:val="1"/>
      <w:marLeft w:val="0"/>
      <w:marRight w:val="0"/>
      <w:marTop w:val="0"/>
      <w:marBottom w:val="0"/>
      <w:divBdr>
        <w:top w:val="none" w:sz="0" w:space="0" w:color="auto"/>
        <w:left w:val="none" w:sz="0" w:space="0" w:color="auto"/>
        <w:bottom w:val="none" w:sz="0" w:space="0" w:color="auto"/>
        <w:right w:val="none" w:sz="0" w:space="0" w:color="auto"/>
      </w:divBdr>
    </w:div>
    <w:div w:id="743380424">
      <w:bodyDiv w:val="1"/>
      <w:marLeft w:val="0"/>
      <w:marRight w:val="0"/>
      <w:marTop w:val="0"/>
      <w:marBottom w:val="0"/>
      <w:divBdr>
        <w:top w:val="none" w:sz="0" w:space="0" w:color="auto"/>
        <w:left w:val="none" w:sz="0" w:space="0" w:color="auto"/>
        <w:bottom w:val="none" w:sz="0" w:space="0" w:color="auto"/>
        <w:right w:val="none" w:sz="0" w:space="0" w:color="auto"/>
      </w:divBdr>
      <w:divsChild>
        <w:div w:id="1188372252">
          <w:marLeft w:val="0"/>
          <w:marRight w:val="0"/>
          <w:marTop w:val="0"/>
          <w:marBottom w:val="0"/>
          <w:divBdr>
            <w:top w:val="none" w:sz="0" w:space="0" w:color="auto"/>
            <w:left w:val="none" w:sz="0" w:space="0" w:color="auto"/>
            <w:bottom w:val="none" w:sz="0" w:space="0" w:color="auto"/>
            <w:right w:val="none" w:sz="0" w:space="0" w:color="auto"/>
          </w:divBdr>
        </w:div>
        <w:div w:id="172569478">
          <w:marLeft w:val="0"/>
          <w:marRight w:val="0"/>
          <w:marTop w:val="0"/>
          <w:marBottom w:val="0"/>
          <w:divBdr>
            <w:top w:val="none" w:sz="0" w:space="0" w:color="auto"/>
            <w:left w:val="none" w:sz="0" w:space="0" w:color="auto"/>
            <w:bottom w:val="none" w:sz="0" w:space="0" w:color="auto"/>
            <w:right w:val="none" w:sz="0" w:space="0" w:color="auto"/>
          </w:divBdr>
        </w:div>
        <w:div w:id="907224114">
          <w:marLeft w:val="0"/>
          <w:marRight w:val="0"/>
          <w:marTop w:val="0"/>
          <w:marBottom w:val="0"/>
          <w:divBdr>
            <w:top w:val="none" w:sz="0" w:space="0" w:color="auto"/>
            <w:left w:val="none" w:sz="0" w:space="0" w:color="auto"/>
            <w:bottom w:val="none" w:sz="0" w:space="0" w:color="auto"/>
            <w:right w:val="none" w:sz="0" w:space="0" w:color="auto"/>
          </w:divBdr>
        </w:div>
        <w:div w:id="523251695">
          <w:marLeft w:val="0"/>
          <w:marRight w:val="0"/>
          <w:marTop w:val="0"/>
          <w:marBottom w:val="0"/>
          <w:divBdr>
            <w:top w:val="none" w:sz="0" w:space="0" w:color="auto"/>
            <w:left w:val="none" w:sz="0" w:space="0" w:color="auto"/>
            <w:bottom w:val="none" w:sz="0" w:space="0" w:color="auto"/>
            <w:right w:val="none" w:sz="0" w:space="0" w:color="auto"/>
          </w:divBdr>
        </w:div>
        <w:div w:id="2017419049">
          <w:marLeft w:val="0"/>
          <w:marRight w:val="0"/>
          <w:marTop w:val="0"/>
          <w:marBottom w:val="0"/>
          <w:divBdr>
            <w:top w:val="none" w:sz="0" w:space="0" w:color="auto"/>
            <w:left w:val="none" w:sz="0" w:space="0" w:color="auto"/>
            <w:bottom w:val="none" w:sz="0" w:space="0" w:color="auto"/>
            <w:right w:val="none" w:sz="0" w:space="0" w:color="auto"/>
          </w:divBdr>
        </w:div>
        <w:div w:id="1340304890">
          <w:marLeft w:val="0"/>
          <w:marRight w:val="0"/>
          <w:marTop w:val="0"/>
          <w:marBottom w:val="0"/>
          <w:divBdr>
            <w:top w:val="none" w:sz="0" w:space="0" w:color="auto"/>
            <w:left w:val="none" w:sz="0" w:space="0" w:color="auto"/>
            <w:bottom w:val="none" w:sz="0" w:space="0" w:color="auto"/>
            <w:right w:val="none" w:sz="0" w:space="0" w:color="auto"/>
          </w:divBdr>
        </w:div>
        <w:div w:id="818888496">
          <w:marLeft w:val="0"/>
          <w:marRight w:val="0"/>
          <w:marTop w:val="0"/>
          <w:marBottom w:val="0"/>
          <w:divBdr>
            <w:top w:val="none" w:sz="0" w:space="0" w:color="auto"/>
            <w:left w:val="none" w:sz="0" w:space="0" w:color="auto"/>
            <w:bottom w:val="none" w:sz="0" w:space="0" w:color="auto"/>
            <w:right w:val="none" w:sz="0" w:space="0" w:color="auto"/>
          </w:divBdr>
        </w:div>
        <w:div w:id="628437375">
          <w:marLeft w:val="0"/>
          <w:marRight w:val="0"/>
          <w:marTop w:val="0"/>
          <w:marBottom w:val="0"/>
          <w:divBdr>
            <w:top w:val="none" w:sz="0" w:space="0" w:color="auto"/>
            <w:left w:val="none" w:sz="0" w:space="0" w:color="auto"/>
            <w:bottom w:val="none" w:sz="0" w:space="0" w:color="auto"/>
            <w:right w:val="none" w:sz="0" w:space="0" w:color="auto"/>
          </w:divBdr>
        </w:div>
        <w:div w:id="1587229970">
          <w:marLeft w:val="0"/>
          <w:marRight w:val="0"/>
          <w:marTop w:val="0"/>
          <w:marBottom w:val="0"/>
          <w:divBdr>
            <w:top w:val="none" w:sz="0" w:space="0" w:color="auto"/>
            <w:left w:val="none" w:sz="0" w:space="0" w:color="auto"/>
            <w:bottom w:val="none" w:sz="0" w:space="0" w:color="auto"/>
            <w:right w:val="none" w:sz="0" w:space="0" w:color="auto"/>
          </w:divBdr>
        </w:div>
        <w:div w:id="467630077">
          <w:marLeft w:val="0"/>
          <w:marRight w:val="0"/>
          <w:marTop w:val="0"/>
          <w:marBottom w:val="0"/>
          <w:divBdr>
            <w:top w:val="none" w:sz="0" w:space="0" w:color="auto"/>
            <w:left w:val="none" w:sz="0" w:space="0" w:color="auto"/>
            <w:bottom w:val="none" w:sz="0" w:space="0" w:color="auto"/>
            <w:right w:val="none" w:sz="0" w:space="0" w:color="auto"/>
          </w:divBdr>
        </w:div>
        <w:div w:id="1093936825">
          <w:marLeft w:val="0"/>
          <w:marRight w:val="0"/>
          <w:marTop w:val="0"/>
          <w:marBottom w:val="0"/>
          <w:divBdr>
            <w:top w:val="none" w:sz="0" w:space="0" w:color="auto"/>
            <w:left w:val="none" w:sz="0" w:space="0" w:color="auto"/>
            <w:bottom w:val="none" w:sz="0" w:space="0" w:color="auto"/>
            <w:right w:val="none" w:sz="0" w:space="0" w:color="auto"/>
          </w:divBdr>
        </w:div>
      </w:divsChild>
    </w:div>
    <w:div w:id="751316355">
      <w:bodyDiv w:val="1"/>
      <w:marLeft w:val="0"/>
      <w:marRight w:val="0"/>
      <w:marTop w:val="0"/>
      <w:marBottom w:val="0"/>
      <w:divBdr>
        <w:top w:val="none" w:sz="0" w:space="0" w:color="auto"/>
        <w:left w:val="none" w:sz="0" w:space="0" w:color="auto"/>
        <w:bottom w:val="none" w:sz="0" w:space="0" w:color="auto"/>
        <w:right w:val="none" w:sz="0" w:space="0" w:color="auto"/>
      </w:divBdr>
      <w:divsChild>
        <w:div w:id="1297954741">
          <w:marLeft w:val="0"/>
          <w:marRight w:val="0"/>
          <w:marTop w:val="0"/>
          <w:marBottom w:val="0"/>
          <w:divBdr>
            <w:top w:val="none" w:sz="0" w:space="0" w:color="auto"/>
            <w:left w:val="none" w:sz="0" w:space="0" w:color="auto"/>
            <w:bottom w:val="none" w:sz="0" w:space="0" w:color="auto"/>
            <w:right w:val="none" w:sz="0" w:space="0" w:color="auto"/>
          </w:divBdr>
          <w:divsChild>
            <w:div w:id="678430379">
              <w:marLeft w:val="0"/>
              <w:marRight w:val="0"/>
              <w:marTop w:val="0"/>
              <w:marBottom w:val="0"/>
              <w:divBdr>
                <w:top w:val="none" w:sz="0" w:space="0" w:color="auto"/>
                <w:left w:val="none" w:sz="0" w:space="0" w:color="auto"/>
                <w:bottom w:val="none" w:sz="0" w:space="0" w:color="auto"/>
                <w:right w:val="none" w:sz="0" w:space="0" w:color="auto"/>
              </w:divBdr>
              <w:divsChild>
                <w:div w:id="579485608">
                  <w:marLeft w:val="0"/>
                  <w:marRight w:val="0"/>
                  <w:marTop w:val="0"/>
                  <w:marBottom w:val="0"/>
                  <w:divBdr>
                    <w:top w:val="none" w:sz="0" w:space="0" w:color="auto"/>
                    <w:left w:val="none" w:sz="0" w:space="0" w:color="auto"/>
                    <w:bottom w:val="none" w:sz="0" w:space="0" w:color="auto"/>
                    <w:right w:val="none" w:sz="0" w:space="0" w:color="auto"/>
                  </w:divBdr>
                  <w:divsChild>
                    <w:div w:id="14154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89459">
      <w:bodyDiv w:val="1"/>
      <w:marLeft w:val="0"/>
      <w:marRight w:val="0"/>
      <w:marTop w:val="0"/>
      <w:marBottom w:val="0"/>
      <w:divBdr>
        <w:top w:val="none" w:sz="0" w:space="0" w:color="auto"/>
        <w:left w:val="none" w:sz="0" w:space="0" w:color="auto"/>
        <w:bottom w:val="none" w:sz="0" w:space="0" w:color="auto"/>
        <w:right w:val="none" w:sz="0" w:space="0" w:color="auto"/>
      </w:divBdr>
    </w:div>
    <w:div w:id="832528329">
      <w:bodyDiv w:val="1"/>
      <w:marLeft w:val="0"/>
      <w:marRight w:val="0"/>
      <w:marTop w:val="0"/>
      <w:marBottom w:val="0"/>
      <w:divBdr>
        <w:top w:val="none" w:sz="0" w:space="0" w:color="auto"/>
        <w:left w:val="none" w:sz="0" w:space="0" w:color="auto"/>
        <w:bottom w:val="none" w:sz="0" w:space="0" w:color="auto"/>
        <w:right w:val="none" w:sz="0" w:space="0" w:color="auto"/>
      </w:divBdr>
    </w:div>
    <w:div w:id="844175747">
      <w:bodyDiv w:val="1"/>
      <w:marLeft w:val="0"/>
      <w:marRight w:val="0"/>
      <w:marTop w:val="0"/>
      <w:marBottom w:val="0"/>
      <w:divBdr>
        <w:top w:val="none" w:sz="0" w:space="0" w:color="auto"/>
        <w:left w:val="none" w:sz="0" w:space="0" w:color="auto"/>
        <w:bottom w:val="none" w:sz="0" w:space="0" w:color="auto"/>
        <w:right w:val="none" w:sz="0" w:space="0" w:color="auto"/>
      </w:divBdr>
      <w:divsChild>
        <w:div w:id="423457994">
          <w:marLeft w:val="0"/>
          <w:marRight w:val="0"/>
          <w:marTop w:val="0"/>
          <w:marBottom w:val="0"/>
          <w:divBdr>
            <w:top w:val="none" w:sz="0" w:space="0" w:color="auto"/>
            <w:left w:val="none" w:sz="0" w:space="0" w:color="auto"/>
            <w:bottom w:val="none" w:sz="0" w:space="0" w:color="auto"/>
            <w:right w:val="none" w:sz="0" w:space="0" w:color="auto"/>
          </w:divBdr>
        </w:div>
        <w:div w:id="35543635">
          <w:marLeft w:val="0"/>
          <w:marRight w:val="0"/>
          <w:marTop w:val="0"/>
          <w:marBottom w:val="0"/>
          <w:divBdr>
            <w:top w:val="none" w:sz="0" w:space="0" w:color="auto"/>
            <w:left w:val="none" w:sz="0" w:space="0" w:color="auto"/>
            <w:bottom w:val="none" w:sz="0" w:space="0" w:color="auto"/>
            <w:right w:val="none" w:sz="0" w:space="0" w:color="auto"/>
          </w:divBdr>
        </w:div>
      </w:divsChild>
    </w:div>
    <w:div w:id="856888528">
      <w:bodyDiv w:val="1"/>
      <w:marLeft w:val="0"/>
      <w:marRight w:val="0"/>
      <w:marTop w:val="0"/>
      <w:marBottom w:val="0"/>
      <w:divBdr>
        <w:top w:val="none" w:sz="0" w:space="0" w:color="auto"/>
        <w:left w:val="none" w:sz="0" w:space="0" w:color="auto"/>
        <w:bottom w:val="none" w:sz="0" w:space="0" w:color="auto"/>
        <w:right w:val="none" w:sz="0" w:space="0" w:color="auto"/>
      </w:divBdr>
    </w:div>
    <w:div w:id="869027261">
      <w:bodyDiv w:val="1"/>
      <w:marLeft w:val="0"/>
      <w:marRight w:val="0"/>
      <w:marTop w:val="0"/>
      <w:marBottom w:val="0"/>
      <w:divBdr>
        <w:top w:val="none" w:sz="0" w:space="0" w:color="auto"/>
        <w:left w:val="none" w:sz="0" w:space="0" w:color="auto"/>
        <w:bottom w:val="none" w:sz="0" w:space="0" w:color="auto"/>
        <w:right w:val="none" w:sz="0" w:space="0" w:color="auto"/>
      </w:divBdr>
      <w:divsChild>
        <w:div w:id="1217012285">
          <w:marLeft w:val="0"/>
          <w:marRight w:val="0"/>
          <w:marTop w:val="0"/>
          <w:marBottom w:val="0"/>
          <w:divBdr>
            <w:top w:val="none" w:sz="0" w:space="0" w:color="auto"/>
            <w:left w:val="none" w:sz="0" w:space="0" w:color="auto"/>
            <w:bottom w:val="none" w:sz="0" w:space="0" w:color="auto"/>
            <w:right w:val="none" w:sz="0" w:space="0" w:color="auto"/>
          </w:divBdr>
        </w:div>
        <w:div w:id="94711151">
          <w:marLeft w:val="0"/>
          <w:marRight w:val="0"/>
          <w:marTop w:val="0"/>
          <w:marBottom w:val="0"/>
          <w:divBdr>
            <w:top w:val="none" w:sz="0" w:space="0" w:color="auto"/>
            <w:left w:val="none" w:sz="0" w:space="0" w:color="auto"/>
            <w:bottom w:val="none" w:sz="0" w:space="0" w:color="auto"/>
            <w:right w:val="none" w:sz="0" w:space="0" w:color="auto"/>
          </w:divBdr>
        </w:div>
        <w:div w:id="480659048">
          <w:marLeft w:val="0"/>
          <w:marRight w:val="0"/>
          <w:marTop w:val="0"/>
          <w:marBottom w:val="0"/>
          <w:divBdr>
            <w:top w:val="none" w:sz="0" w:space="0" w:color="auto"/>
            <w:left w:val="none" w:sz="0" w:space="0" w:color="auto"/>
            <w:bottom w:val="none" w:sz="0" w:space="0" w:color="auto"/>
            <w:right w:val="none" w:sz="0" w:space="0" w:color="auto"/>
          </w:divBdr>
        </w:div>
        <w:div w:id="769743796">
          <w:marLeft w:val="0"/>
          <w:marRight w:val="0"/>
          <w:marTop w:val="0"/>
          <w:marBottom w:val="0"/>
          <w:divBdr>
            <w:top w:val="none" w:sz="0" w:space="0" w:color="auto"/>
            <w:left w:val="none" w:sz="0" w:space="0" w:color="auto"/>
            <w:bottom w:val="none" w:sz="0" w:space="0" w:color="auto"/>
            <w:right w:val="none" w:sz="0" w:space="0" w:color="auto"/>
          </w:divBdr>
        </w:div>
        <w:div w:id="464740275">
          <w:marLeft w:val="0"/>
          <w:marRight w:val="0"/>
          <w:marTop w:val="0"/>
          <w:marBottom w:val="0"/>
          <w:divBdr>
            <w:top w:val="none" w:sz="0" w:space="0" w:color="auto"/>
            <w:left w:val="none" w:sz="0" w:space="0" w:color="auto"/>
            <w:bottom w:val="none" w:sz="0" w:space="0" w:color="auto"/>
            <w:right w:val="none" w:sz="0" w:space="0" w:color="auto"/>
          </w:divBdr>
        </w:div>
        <w:div w:id="774787101">
          <w:marLeft w:val="0"/>
          <w:marRight w:val="0"/>
          <w:marTop w:val="0"/>
          <w:marBottom w:val="0"/>
          <w:divBdr>
            <w:top w:val="none" w:sz="0" w:space="0" w:color="auto"/>
            <w:left w:val="none" w:sz="0" w:space="0" w:color="auto"/>
            <w:bottom w:val="none" w:sz="0" w:space="0" w:color="auto"/>
            <w:right w:val="none" w:sz="0" w:space="0" w:color="auto"/>
          </w:divBdr>
          <w:divsChild>
            <w:div w:id="137653663">
              <w:marLeft w:val="0"/>
              <w:marRight w:val="0"/>
              <w:marTop w:val="0"/>
              <w:marBottom w:val="0"/>
              <w:divBdr>
                <w:top w:val="none" w:sz="0" w:space="0" w:color="auto"/>
                <w:left w:val="none" w:sz="0" w:space="0" w:color="auto"/>
                <w:bottom w:val="none" w:sz="0" w:space="0" w:color="auto"/>
                <w:right w:val="none" w:sz="0" w:space="0" w:color="auto"/>
              </w:divBdr>
            </w:div>
            <w:div w:id="562377184">
              <w:marLeft w:val="0"/>
              <w:marRight w:val="0"/>
              <w:marTop w:val="0"/>
              <w:marBottom w:val="0"/>
              <w:divBdr>
                <w:top w:val="none" w:sz="0" w:space="0" w:color="auto"/>
                <w:left w:val="none" w:sz="0" w:space="0" w:color="auto"/>
                <w:bottom w:val="none" w:sz="0" w:space="0" w:color="auto"/>
                <w:right w:val="none" w:sz="0" w:space="0" w:color="auto"/>
              </w:divBdr>
            </w:div>
            <w:div w:id="2040857158">
              <w:marLeft w:val="0"/>
              <w:marRight w:val="0"/>
              <w:marTop w:val="0"/>
              <w:marBottom w:val="0"/>
              <w:divBdr>
                <w:top w:val="none" w:sz="0" w:space="0" w:color="auto"/>
                <w:left w:val="none" w:sz="0" w:space="0" w:color="auto"/>
                <w:bottom w:val="none" w:sz="0" w:space="0" w:color="auto"/>
                <w:right w:val="none" w:sz="0" w:space="0" w:color="auto"/>
              </w:divBdr>
            </w:div>
            <w:div w:id="1399136693">
              <w:marLeft w:val="0"/>
              <w:marRight w:val="0"/>
              <w:marTop w:val="0"/>
              <w:marBottom w:val="0"/>
              <w:divBdr>
                <w:top w:val="none" w:sz="0" w:space="0" w:color="auto"/>
                <w:left w:val="none" w:sz="0" w:space="0" w:color="auto"/>
                <w:bottom w:val="none" w:sz="0" w:space="0" w:color="auto"/>
                <w:right w:val="none" w:sz="0" w:space="0" w:color="auto"/>
              </w:divBdr>
            </w:div>
          </w:divsChild>
        </w:div>
        <w:div w:id="159738968">
          <w:marLeft w:val="0"/>
          <w:marRight w:val="0"/>
          <w:marTop w:val="0"/>
          <w:marBottom w:val="0"/>
          <w:divBdr>
            <w:top w:val="none" w:sz="0" w:space="0" w:color="auto"/>
            <w:left w:val="none" w:sz="0" w:space="0" w:color="auto"/>
            <w:bottom w:val="none" w:sz="0" w:space="0" w:color="auto"/>
            <w:right w:val="none" w:sz="0" w:space="0" w:color="auto"/>
          </w:divBdr>
        </w:div>
        <w:div w:id="183598351">
          <w:marLeft w:val="0"/>
          <w:marRight w:val="0"/>
          <w:marTop w:val="0"/>
          <w:marBottom w:val="0"/>
          <w:divBdr>
            <w:top w:val="none" w:sz="0" w:space="0" w:color="auto"/>
            <w:left w:val="none" w:sz="0" w:space="0" w:color="auto"/>
            <w:bottom w:val="none" w:sz="0" w:space="0" w:color="auto"/>
            <w:right w:val="none" w:sz="0" w:space="0" w:color="auto"/>
          </w:divBdr>
        </w:div>
        <w:div w:id="1478839227">
          <w:marLeft w:val="0"/>
          <w:marRight w:val="0"/>
          <w:marTop w:val="0"/>
          <w:marBottom w:val="0"/>
          <w:divBdr>
            <w:top w:val="none" w:sz="0" w:space="0" w:color="auto"/>
            <w:left w:val="none" w:sz="0" w:space="0" w:color="auto"/>
            <w:bottom w:val="none" w:sz="0" w:space="0" w:color="auto"/>
            <w:right w:val="none" w:sz="0" w:space="0" w:color="auto"/>
          </w:divBdr>
        </w:div>
        <w:div w:id="1493137095">
          <w:marLeft w:val="0"/>
          <w:marRight w:val="0"/>
          <w:marTop w:val="0"/>
          <w:marBottom w:val="0"/>
          <w:divBdr>
            <w:top w:val="none" w:sz="0" w:space="0" w:color="auto"/>
            <w:left w:val="none" w:sz="0" w:space="0" w:color="auto"/>
            <w:bottom w:val="none" w:sz="0" w:space="0" w:color="auto"/>
            <w:right w:val="none" w:sz="0" w:space="0" w:color="auto"/>
          </w:divBdr>
        </w:div>
        <w:div w:id="1273590196">
          <w:marLeft w:val="0"/>
          <w:marRight w:val="0"/>
          <w:marTop w:val="0"/>
          <w:marBottom w:val="0"/>
          <w:divBdr>
            <w:top w:val="none" w:sz="0" w:space="0" w:color="auto"/>
            <w:left w:val="none" w:sz="0" w:space="0" w:color="auto"/>
            <w:bottom w:val="none" w:sz="0" w:space="0" w:color="auto"/>
            <w:right w:val="none" w:sz="0" w:space="0" w:color="auto"/>
          </w:divBdr>
        </w:div>
        <w:div w:id="1173297837">
          <w:marLeft w:val="0"/>
          <w:marRight w:val="0"/>
          <w:marTop w:val="0"/>
          <w:marBottom w:val="0"/>
          <w:divBdr>
            <w:top w:val="none" w:sz="0" w:space="0" w:color="auto"/>
            <w:left w:val="none" w:sz="0" w:space="0" w:color="auto"/>
            <w:bottom w:val="none" w:sz="0" w:space="0" w:color="auto"/>
            <w:right w:val="none" w:sz="0" w:space="0" w:color="auto"/>
          </w:divBdr>
          <w:divsChild>
            <w:div w:id="1007366996">
              <w:marLeft w:val="0"/>
              <w:marRight w:val="0"/>
              <w:marTop w:val="0"/>
              <w:marBottom w:val="0"/>
              <w:divBdr>
                <w:top w:val="none" w:sz="0" w:space="0" w:color="auto"/>
                <w:left w:val="none" w:sz="0" w:space="0" w:color="auto"/>
                <w:bottom w:val="none" w:sz="0" w:space="0" w:color="auto"/>
                <w:right w:val="none" w:sz="0" w:space="0" w:color="auto"/>
              </w:divBdr>
            </w:div>
            <w:div w:id="941301913">
              <w:marLeft w:val="0"/>
              <w:marRight w:val="0"/>
              <w:marTop w:val="0"/>
              <w:marBottom w:val="0"/>
              <w:divBdr>
                <w:top w:val="none" w:sz="0" w:space="0" w:color="auto"/>
                <w:left w:val="none" w:sz="0" w:space="0" w:color="auto"/>
                <w:bottom w:val="none" w:sz="0" w:space="0" w:color="auto"/>
                <w:right w:val="none" w:sz="0" w:space="0" w:color="auto"/>
              </w:divBdr>
            </w:div>
            <w:div w:id="1788769623">
              <w:marLeft w:val="0"/>
              <w:marRight w:val="0"/>
              <w:marTop w:val="0"/>
              <w:marBottom w:val="0"/>
              <w:divBdr>
                <w:top w:val="none" w:sz="0" w:space="0" w:color="auto"/>
                <w:left w:val="none" w:sz="0" w:space="0" w:color="auto"/>
                <w:bottom w:val="none" w:sz="0" w:space="0" w:color="auto"/>
                <w:right w:val="none" w:sz="0" w:space="0" w:color="auto"/>
              </w:divBdr>
            </w:div>
          </w:divsChild>
        </w:div>
        <w:div w:id="575165089">
          <w:marLeft w:val="0"/>
          <w:marRight w:val="0"/>
          <w:marTop w:val="0"/>
          <w:marBottom w:val="0"/>
          <w:divBdr>
            <w:top w:val="none" w:sz="0" w:space="0" w:color="auto"/>
            <w:left w:val="none" w:sz="0" w:space="0" w:color="auto"/>
            <w:bottom w:val="none" w:sz="0" w:space="0" w:color="auto"/>
            <w:right w:val="none" w:sz="0" w:space="0" w:color="auto"/>
          </w:divBdr>
          <w:divsChild>
            <w:div w:id="1963415334">
              <w:marLeft w:val="0"/>
              <w:marRight w:val="0"/>
              <w:marTop w:val="0"/>
              <w:marBottom w:val="0"/>
              <w:divBdr>
                <w:top w:val="none" w:sz="0" w:space="0" w:color="auto"/>
                <w:left w:val="none" w:sz="0" w:space="0" w:color="auto"/>
                <w:bottom w:val="none" w:sz="0" w:space="0" w:color="auto"/>
                <w:right w:val="none" w:sz="0" w:space="0" w:color="auto"/>
              </w:divBdr>
            </w:div>
            <w:div w:id="1314873482">
              <w:marLeft w:val="0"/>
              <w:marRight w:val="0"/>
              <w:marTop w:val="0"/>
              <w:marBottom w:val="0"/>
              <w:divBdr>
                <w:top w:val="none" w:sz="0" w:space="0" w:color="auto"/>
                <w:left w:val="none" w:sz="0" w:space="0" w:color="auto"/>
                <w:bottom w:val="none" w:sz="0" w:space="0" w:color="auto"/>
                <w:right w:val="none" w:sz="0" w:space="0" w:color="auto"/>
              </w:divBdr>
            </w:div>
            <w:div w:id="538132583">
              <w:marLeft w:val="0"/>
              <w:marRight w:val="0"/>
              <w:marTop w:val="0"/>
              <w:marBottom w:val="0"/>
              <w:divBdr>
                <w:top w:val="none" w:sz="0" w:space="0" w:color="auto"/>
                <w:left w:val="none" w:sz="0" w:space="0" w:color="auto"/>
                <w:bottom w:val="none" w:sz="0" w:space="0" w:color="auto"/>
                <w:right w:val="none" w:sz="0" w:space="0" w:color="auto"/>
              </w:divBdr>
            </w:div>
            <w:div w:id="1335649446">
              <w:marLeft w:val="0"/>
              <w:marRight w:val="0"/>
              <w:marTop w:val="0"/>
              <w:marBottom w:val="0"/>
              <w:divBdr>
                <w:top w:val="none" w:sz="0" w:space="0" w:color="auto"/>
                <w:left w:val="none" w:sz="0" w:space="0" w:color="auto"/>
                <w:bottom w:val="none" w:sz="0" w:space="0" w:color="auto"/>
                <w:right w:val="none" w:sz="0" w:space="0" w:color="auto"/>
              </w:divBdr>
            </w:div>
            <w:div w:id="1348600816">
              <w:marLeft w:val="0"/>
              <w:marRight w:val="0"/>
              <w:marTop w:val="0"/>
              <w:marBottom w:val="0"/>
              <w:divBdr>
                <w:top w:val="none" w:sz="0" w:space="0" w:color="auto"/>
                <w:left w:val="none" w:sz="0" w:space="0" w:color="auto"/>
                <w:bottom w:val="none" w:sz="0" w:space="0" w:color="auto"/>
                <w:right w:val="none" w:sz="0" w:space="0" w:color="auto"/>
              </w:divBdr>
            </w:div>
          </w:divsChild>
        </w:div>
        <w:div w:id="406148981">
          <w:marLeft w:val="0"/>
          <w:marRight w:val="0"/>
          <w:marTop w:val="0"/>
          <w:marBottom w:val="0"/>
          <w:divBdr>
            <w:top w:val="none" w:sz="0" w:space="0" w:color="auto"/>
            <w:left w:val="none" w:sz="0" w:space="0" w:color="auto"/>
            <w:bottom w:val="none" w:sz="0" w:space="0" w:color="auto"/>
            <w:right w:val="none" w:sz="0" w:space="0" w:color="auto"/>
          </w:divBdr>
        </w:div>
      </w:divsChild>
    </w:div>
    <w:div w:id="870533692">
      <w:bodyDiv w:val="1"/>
      <w:marLeft w:val="0"/>
      <w:marRight w:val="0"/>
      <w:marTop w:val="0"/>
      <w:marBottom w:val="0"/>
      <w:divBdr>
        <w:top w:val="none" w:sz="0" w:space="0" w:color="auto"/>
        <w:left w:val="none" w:sz="0" w:space="0" w:color="auto"/>
        <w:bottom w:val="none" w:sz="0" w:space="0" w:color="auto"/>
        <w:right w:val="none" w:sz="0" w:space="0" w:color="auto"/>
      </w:divBdr>
      <w:divsChild>
        <w:div w:id="194194129">
          <w:marLeft w:val="0"/>
          <w:marRight w:val="0"/>
          <w:marTop w:val="0"/>
          <w:marBottom w:val="0"/>
          <w:divBdr>
            <w:top w:val="none" w:sz="0" w:space="0" w:color="auto"/>
            <w:left w:val="none" w:sz="0" w:space="0" w:color="auto"/>
            <w:bottom w:val="none" w:sz="0" w:space="0" w:color="auto"/>
            <w:right w:val="none" w:sz="0" w:space="0" w:color="auto"/>
          </w:divBdr>
          <w:divsChild>
            <w:div w:id="417210467">
              <w:marLeft w:val="0"/>
              <w:marRight w:val="0"/>
              <w:marTop w:val="0"/>
              <w:marBottom w:val="0"/>
              <w:divBdr>
                <w:top w:val="none" w:sz="0" w:space="0" w:color="auto"/>
                <w:left w:val="none" w:sz="0" w:space="0" w:color="auto"/>
                <w:bottom w:val="none" w:sz="0" w:space="0" w:color="auto"/>
                <w:right w:val="none" w:sz="0" w:space="0" w:color="auto"/>
              </w:divBdr>
              <w:divsChild>
                <w:div w:id="937913108">
                  <w:marLeft w:val="0"/>
                  <w:marRight w:val="0"/>
                  <w:marTop w:val="0"/>
                  <w:marBottom w:val="0"/>
                  <w:divBdr>
                    <w:top w:val="none" w:sz="0" w:space="0" w:color="auto"/>
                    <w:left w:val="none" w:sz="0" w:space="0" w:color="auto"/>
                    <w:bottom w:val="none" w:sz="0" w:space="0" w:color="auto"/>
                    <w:right w:val="none" w:sz="0" w:space="0" w:color="auto"/>
                  </w:divBdr>
                  <w:divsChild>
                    <w:div w:id="164292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348294">
      <w:bodyDiv w:val="1"/>
      <w:marLeft w:val="0"/>
      <w:marRight w:val="0"/>
      <w:marTop w:val="0"/>
      <w:marBottom w:val="0"/>
      <w:divBdr>
        <w:top w:val="none" w:sz="0" w:space="0" w:color="auto"/>
        <w:left w:val="none" w:sz="0" w:space="0" w:color="auto"/>
        <w:bottom w:val="none" w:sz="0" w:space="0" w:color="auto"/>
        <w:right w:val="none" w:sz="0" w:space="0" w:color="auto"/>
      </w:divBdr>
    </w:div>
    <w:div w:id="895164065">
      <w:bodyDiv w:val="1"/>
      <w:marLeft w:val="0"/>
      <w:marRight w:val="0"/>
      <w:marTop w:val="0"/>
      <w:marBottom w:val="0"/>
      <w:divBdr>
        <w:top w:val="none" w:sz="0" w:space="0" w:color="auto"/>
        <w:left w:val="none" w:sz="0" w:space="0" w:color="auto"/>
        <w:bottom w:val="none" w:sz="0" w:space="0" w:color="auto"/>
        <w:right w:val="none" w:sz="0" w:space="0" w:color="auto"/>
      </w:divBdr>
    </w:div>
    <w:div w:id="906459025">
      <w:bodyDiv w:val="1"/>
      <w:marLeft w:val="0"/>
      <w:marRight w:val="0"/>
      <w:marTop w:val="0"/>
      <w:marBottom w:val="0"/>
      <w:divBdr>
        <w:top w:val="none" w:sz="0" w:space="0" w:color="auto"/>
        <w:left w:val="none" w:sz="0" w:space="0" w:color="auto"/>
        <w:bottom w:val="none" w:sz="0" w:space="0" w:color="auto"/>
        <w:right w:val="none" w:sz="0" w:space="0" w:color="auto"/>
      </w:divBdr>
      <w:divsChild>
        <w:div w:id="1034429034">
          <w:marLeft w:val="0"/>
          <w:marRight w:val="0"/>
          <w:marTop w:val="0"/>
          <w:marBottom w:val="0"/>
          <w:divBdr>
            <w:top w:val="none" w:sz="0" w:space="0" w:color="auto"/>
            <w:left w:val="none" w:sz="0" w:space="0" w:color="auto"/>
            <w:bottom w:val="none" w:sz="0" w:space="0" w:color="auto"/>
            <w:right w:val="none" w:sz="0" w:space="0" w:color="auto"/>
          </w:divBdr>
        </w:div>
        <w:div w:id="1037701815">
          <w:marLeft w:val="0"/>
          <w:marRight w:val="0"/>
          <w:marTop w:val="0"/>
          <w:marBottom w:val="0"/>
          <w:divBdr>
            <w:top w:val="none" w:sz="0" w:space="0" w:color="auto"/>
            <w:left w:val="none" w:sz="0" w:space="0" w:color="auto"/>
            <w:bottom w:val="none" w:sz="0" w:space="0" w:color="auto"/>
            <w:right w:val="none" w:sz="0" w:space="0" w:color="auto"/>
          </w:divBdr>
        </w:div>
        <w:div w:id="1905679504">
          <w:marLeft w:val="0"/>
          <w:marRight w:val="0"/>
          <w:marTop w:val="0"/>
          <w:marBottom w:val="0"/>
          <w:divBdr>
            <w:top w:val="none" w:sz="0" w:space="0" w:color="auto"/>
            <w:left w:val="none" w:sz="0" w:space="0" w:color="auto"/>
            <w:bottom w:val="none" w:sz="0" w:space="0" w:color="auto"/>
            <w:right w:val="none" w:sz="0" w:space="0" w:color="auto"/>
          </w:divBdr>
        </w:div>
        <w:div w:id="663169939">
          <w:marLeft w:val="0"/>
          <w:marRight w:val="0"/>
          <w:marTop w:val="0"/>
          <w:marBottom w:val="0"/>
          <w:divBdr>
            <w:top w:val="none" w:sz="0" w:space="0" w:color="auto"/>
            <w:left w:val="none" w:sz="0" w:space="0" w:color="auto"/>
            <w:bottom w:val="none" w:sz="0" w:space="0" w:color="auto"/>
            <w:right w:val="none" w:sz="0" w:space="0" w:color="auto"/>
          </w:divBdr>
        </w:div>
      </w:divsChild>
    </w:div>
    <w:div w:id="942298437">
      <w:bodyDiv w:val="1"/>
      <w:marLeft w:val="0"/>
      <w:marRight w:val="0"/>
      <w:marTop w:val="0"/>
      <w:marBottom w:val="0"/>
      <w:divBdr>
        <w:top w:val="none" w:sz="0" w:space="0" w:color="auto"/>
        <w:left w:val="none" w:sz="0" w:space="0" w:color="auto"/>
        <w:bottom w:val="none" w:sz="0" w:space="0" w:color="auto"/>
        <w:right w:val="none" w:sz="0" w:space="0" w:color="auto"/>
      </w:divBdr>
      <w:divsChild>
        <w:div w:id="471752805">
          <w:marLeft w:val="0"/>
          <w:marRight w:val="0"/>
          <w:marTop w:val="0"/>
          <w:marBottom w:val="0"/>
          <w:divBdr>
            <w:top w:val="none" w:sz="0" w:space="0" w:color="auto"/>
            <w:left w:val="none" w:sz="0" w:space="0" w:color="auto"/>
            <w:bottom w:val="none" w:sz="0" w:space="0" w:color="auto"/>
            <w:right w:val="none" w:sz="0" w:space="0" w:color="auto"/>
          </w:divBdr>
        </w:div>
        <w:div w:id="457987753">
          <w:marLeft w:val="0"/>
          <w:marRight w:val="0"/>
          <w:marTop w:val="0"/>
          <w:marBottom w:val="0"/>
          <w:divBdr>
            <w:top w:val="none" w:sz="0" w:space="0" w:color="auto"/>
            <w:left w:val="none" w:sz="0" w:space="0" w:color="auto"/>
            <w:bottom w:val="none" w:sz="0" w:space="0" w:color="auto"/>
            <w:right w:val="none" w:sz="0" w:space="0" w:color="auto"/>
          </w:divBdr>
        </w:div>
        <w:div w:id="620840388">
          <w:marLeft w:val="0"/>
          <w:marRight w:val="0"/>
          <w:marTop w:val="0"/>
          <w:marBottom w:val="0"/>
          <w:divBdr>
            <w:top w:val="none" w:sz="0" w:space="0" w:color="auto"/>
            <w:left w:val="none" w:sz="0" w:space="0" w:color="auto"/>
            <w:bottom w:val="none" w:sz="0" w:space="0" w:color="auto"/>
            <w:right w:val="none" w:sz="0" w:space="0" w:color="auto"/>
          </w:divBdr>
        </w:div>
        <w:div w:id="2103453303">
          <w:marLeft w:val="0"/>
          <w:marRight w:val="0"/>
          <w:marTop w:val="0"/>
          <w:marBottom w:val="0"/>
          <w:divBdr>
            <w:top w:val="none" w:sz="0" w:space="0" w:color="auto"/>
            <w:left w:val="none" w:sz="0" w:space="0" w:color="auto"/>
            <w:bottom w:val="none" w:sz="0" w:space="0" w:color="auto"/>
            <w:right w:val="none" w:sz="0" w:space="0" w:color="auto"/>
          </w:divBdr>
        </w:div>
      </w:divsChild>
    </w:div>
    <w:div w:id="963193355">
      <w:bodyDiv w:val="1"/>
      <w:marLeft w:val="0"/>
      <w:marRight w:val="0"/>
      <w:marTop w:val="0"/>
      <w:marBottom w:val="0"/>
      <w:divBdr>
        <w:top w:val="none" w:sz="0" w:space="0" w:color="auto"/>
        <w:left w:val="none" w:sz="0" w:space="0" w:color="auto"/>
        <w:bottom w:val="none" w:sz="0" w:space="0" w:color="auto"/>
        <w:right w:val="none" w:sz="0" w:space="0" w:color="auto"/>
      </w:divBdr>
    </w:div>
    <w:div w:id="1108699538">
      <w:bodyDiv w:val="1"/>
      <w:marLeft w:val="0"/>
      <w:marRight w:val="0"/>
      <w:marTop w:val="0"/>
      <w:marBottom w:val="0"/>
      <w:divBdr>
        <w:top w:val="none" w:sz="0" w:space="0" w:color="auto"/>
        <w:left w:val="none" w:sz="0" w:space="0" w:color="auto"/>
        <w:bottom w:val="none" w:sz="0" w:space="0" w:color="auto"/>
        <w:right w:val="none" w:sz="0" w:space="0" w:color="auto"/>
      </w:divBdr>
    </w:div>
    <w:div w:id="1109197922">
      <w:bodyDiv w:val="1"/>
      <w:marLeft w:val="0"/>
      <w:marRight w:val="0"/>
      <w:marTop w:val="0"/>
      <w:marBottom w:val="0"/>
      <w:divBdr>
        <w:top w:val="none" w:sz="0" w:space="0" w:color="auto"/>
        <w:left w:val="none" w:sz="0" w:space="0" w:color="auto"/>
        <w:bottom w:val="none" w:sz="0" w:space="0" w:color="auto"/>
        <w:right w:val="none" w:sz="0" w:space="0" w:color="auto"/>
      </w:divBdr>
      <w:divsChild>
        <w:div w:id="1317539245">
          <w:marLeft w:val="0"/>
          <w:marRight w:val="0"/>
          <w:marTop w:val="0"/>
          <w:marBottom w:val="0"/>
          <w:divBdr>
            <w:top w:val="none" w:sz="0" w:space="0" w:color="auto"/>
            <w:left w:val="none" w:sz="0" w:space="0" w:color="auto"/>
            <w:bottom w:val="none" w:sz="0" w:space="0" w:color="auto"/>
            <w:right w:val="none" w:sz="0" w:space="0" w:color="auto"/>
          </w:divBdr>
          <w:divsChild>
            <w:div w:id="887686897">
              <w:marLeft w:val="0"/>
              <w:marRight w:val="0"/>
              <w:marTop w:val="0"/>
              <w:marBottom w:val="0"/>
              <w:divBdr>
                <w:top w:val="none" w:sz="0" w:space="0" w:color="auto"/>
                <w:left w:val="none" w:sz="0" w:space="0" w:color="auto"/>
                <w:bottom w:val="none" w:sz="0" w:space="0" w:color="auto"/>
                <w:right w:val="none" w:sz="0" w:space="0" w:color="auto"/>
              </w:divBdr>
              <w:divsChild>
                <w:div w:id="1955475988">
                  <w:marLeft w:val="0"/>
                  <w:marRight w:val="0"/>
                  <w:marTop w:val="0"/>
                  <w:marBottom w:val="0"/>
                  <w:divBdr>
                    <w:top w:val="none" w:sz="0" w:space="0" w:color="auto"/>
                    <w:left w:val="none" w:sz="0" w:space="0" w:color="auto"/>
                    <w:bottom w:val="none" w:sz="0" w:space="0" w:color="auto"/>
                    <w:right w:val="none" w:sz="0" w:space="0" w:color="auto"/>
                  </w:divBdr>
                  <w:divsChild>
                    <w:div w:id="10090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244322">
      <w:bodyDiv w:val="1"/>
      <w:marLeft w:val="0"/>
      <w:marRight w:val="0"/>
      <w:marTop w:val="0"/>
      <w:marBottom w:val="0"/>
      <w:divBdr>
        <w:top w:val="none" w:sz="0" w:space="0" w:color="auto"/>
        <w:left w:val="none" w:sz="0" w:space="0" w:color="auto"/>
        <w:bottom w:val="none" w:sz="0" w:space="0" w:color="auto"/>
        <w:right w:val="none" w:sz="0" w:space="0" w:color="auto"/>
      </w:divBdr>
      <w:divsChild>
        <w:div w:id="1237588097">
          <w:marLeft w:val="0"/>
          <w:marRight w:val="0"/>
          <w:marTop w:val="0"/>
          <w:marBottom w:val="0"/>
          <w:divBdr>
            <w:top w:val="none" w:sz="0" w:space="0" w:color="auto"/>
            <w:left w:val="none" w:sz="0" w:space="0" w:color="auto"/>
            <w:bottom w:val="none" w:sz="0" w:space="0" w:color="auto"/>
            <w:right w:val="none" w:sz="0" w:space="0" w:color="auto"/>
          </w:divBdr>
        </w:div>
        <w:div w:id="220138471">
          <w:marLeft w:val="0"/>
          <w:marRight w:val="0"/>
          <w:marTop w:val="0"/>
          <w:marBottom w:val="0"/>
          <w:divBdr>
            <w:top w:val="none" w:sz="0" w:space="0" w:color="auto"/>
            <w:left w:val="none" w:sz="0" w:space="0" w:color="auto"/>
            <w:bottom w:val="none" w:sz="0" w:space="0" w:color="auto"/>
            <w:right w:val="none" w:sz="0" w:space="0" w:color="auto"/>
          </w:divBdr>
        </w:div>
        <w:div w:id="619381143">
          <w:marLeft w:val="0"/>
          <w:marRight w:val="0"/>
          <w:marTop w:val="0"/>
          <w:marBottom w:val="0"/>
          <w:divBdr>
            <w:top w:val="none" w:sz="0" w:space="0" w:color="auto"/>
            <w:left w:val="none" w:sz="0" w:space="0" w:color="auto"/>
            <w:bottom w:val="none" w:sz="0" w:space="0" w:color="auto"/>
            <w:right w:val="none" w:sz="0" w:space="0" w:color="auto"/>
          </w:divBdr>
        </w:div>
        <w:div w:id="382289877">
          <w:marLeft w:val="0"/>
          <w:marRight w:val="0"/>
          <w:marTop w:val="0"/>
          <w:marBottom w:val="0"/>
          <w:divBdr>
            <w:top w:val="none" w:sz="0" w:space="0" w:color="auto"/>
            <w:left w:val="none" w:sz="0" w:space="0" w:color="auto"/>
            <w:bottom w:val="none" w:sz="0" w:space="0" w:color="auto"/>
            <w:right w:val="none" w:sz="0" w:space="0" w:color="auto"/>
          </w:divBdr>
        </w:div>
        <w:div w:id="1201480966">
          <w:marLeft w:val="0"/>
          <w:marRight w:val="0"/>
          <w:marTop w:val="0"/>
          <w:marBottom w:val="0"/>
          <w:divBdr>
            <w:top w:val="none" w:sz="0" w:space="0" w:color="auto"/>
            <w:left w:val="none" w:sz="0" w:space="0" w:color="auto"/>
            <w:bottom w:val="none" w:sz="0" w:space="0" w:color="auto"/>
            <w:right w:val="none" w:sz="0" w:space="0" w:color="auto"/>
          </w:divBdr>
        </w:div>
        <w:div w:id="1765808750">
          <w:marLeft w:val="0"/>
          <w:marRight w:val="0"/>
          <w:marTop w:val="0"/>
          <w:marBottom w:val="0"/>
          <w:divBdr>
            <w:top w:val="none" w:sz="0" w:space="0" w:color="auto"/>
            <w:left w:val="none" w:sz="0" w:space="0" w:color="auto"/>
            <w:bottom w:val="none" w:sz="0" w:space="0" w:color="auto"/>
            <w:right w:val="none" w:sz="0" w:space="0" w:color="auto"/>
          </w:divBdr>
          <w:divsChild>
            <w:div w:id="2051413391">
              <w:marLeft w:val="0"/>
              <w:marRight w:val="0"/>
              <w:marTop w:val="0"/>
              <w:marBottom w:val="0"/>
              <w:divBdr>
                <w:top w:val="none" w:sz="0" w:space="0" w:color="auto"/>
                <w:left w:val="none" w:sz="0" w:space="0" w:color="auto"/>
                <w:bottom w:val="none" w:sz="0" w:space="0" w:color="auto"/>
                <w:right w:val="none" w:sz="0" w:space="0" w:color="auto"/>
              </w:divBdr>
            </w:div>
            <w:div w:id="769204407">
              <w:marLeft w:val="0"/>
              <w:marRight w:val="0"/>
              <w:marTop w:val="0"/>
              <w:marBottom w:val="0"/>
              <w:divBdr>
                <w:top w:val="none" w:sz="0" w:space="0" w:color="auto"/>
                <w:left w:val="none" w:sz="0" w:space="0" w:color="auto"/>
                <w:bottom w:val="none" w:sz="0" w:space="0" w:color="auto"/>
                <w:right w:val="none" w:sz="0" w:space="0" w:color="auto"/>
              </w:divBdr>
            </w:div>
            <w:div w:id="480078602">
              <w:marLeft w:val="0"/>
              <w:marRight w:val="0"/>
              <w:marTop w:val="0"/>
              <w:marBottom w:val="0"/>
              <w:divBdr>
                <w:top w:val="none" w:sz="0" w:space="0" w:color="auto"/>
                <w:left w:val="none" w:sz="0" w:space="0" w:color="auto"/>
                <w:bottom w:val="none" w:sz="0" w:space="0" w:color="auto"/>
                <w:right w:val="none" w:sz="0" w:space="0" w:color="auto"/>
              </w:divBdr>
            </w:div>
            <w:div w:id="719012584">
              <w:marLeft w:val="0"/>
              <w:marRight w:val="0"/>
              <w:marTop w:val="0"/>
              <w:marBottom w:val="0"/>
              <w:divBdr>
                <w:top w:val="none" w:sz="0" w:space="0" w:color="auto"/>
                <w:left w:val="none" w:sz="0" w:space="0" w:color="auto"/>
                <w:bottom w:val="none" w:sz="0" w:space="0" w:color="auto"/>
                <w:right w:val="none" w:sz="0" w:space="0" w:color="auto"/>
              </w:divBdr>
            </w:div>
          </w:divsChild>
        </w:div>
        <w:div w:id="1920093009">
          <w:marLeft w:val="0"/>
          <w:marRight w:val="0"/>
          <w:marTop w:val="0"/>
          <w:marBottom w:val="0"/>
          <w:divBdr>
            <w:top w:val="none" w:sz="0" w:space="0" w:color="auto"/>
            <w:left w:val="none" w:sz="0" w:space="0" w:color="auto"/>
            <w:bottom w:val="none" w:sz="0" w:space="0" w:color="auto"/>
            <w:right w:val="none" w:sz="0" w:space="0" w:color="auto"/>
          </w:divBdr>
        </w:div>
        <w:div w:id="272909768">
          <w:marLeft w:val="0"/>
          <w:marRight w:val="0"/>
          <w:marTop w:val="0"/>
          <w:marBottom w:val="0"/>
          <w:divBdr>
            <w:top w:val="none" w:sz="0" w:space="0" w:color="auto"/>
            <w:left w:val="none" w:sz="0" w:space="0" w:color="auto"/>
            <w:bottom w:val="none" w:sz="0" w:space="0" w:color="auto"/>
            <w:right w:val="none" w:sz="0" w:space="0" w:color="auto"/>
          </w:divBdr>
        </w:div>
        <w:div w:id="734620105">
          <w:marLeft w:val="0"/>
          <w:marRight w:val="0"/>
          <w:marTop w:val="0"/>
          <w:marBottom w:val="0"/>
          <w:divBdr>
            <w:top w:val="none" w:sz="0" w:space="0" w:color="auto"/>
            <w:left w:val="none" w:sz="0" w:space="0" w:color="auto"/>
            <w:bottom w:val="none" w:sz="0" w:space="0" w:color="auto"/>
            <w:right w:val="none" w:sz="0" w:space="0" w:color="auto"/>
          </w:divBdr>
        </w:div>
        <w:div w:id="1985743766">
          <w:marLeft w:val="0"/>
          <w:marRight w:val="0"/>
          <w:marTop w:val="0"/>
          <w:marBottom w:val="0"/>
          <w:divBdr>
            <w:top w:val="none" w:sz="0" w:space="0" w:color="auto"/>
            <w:left w:val="none" w:sz="0" w:space="0" w:color="auto"/>
            <w:bottom w:val="none" w:sz="0" w:space="0" w:color="auto"/>
            <w:right w:val="none" w:sz="0" w:space="0" w:color="auto"/>
          </w:divBdr>
        </w:div>
        <w:div w:id="305595681">
          <w:marLeft w:val="0"/>
          <w:marRight w:val="0"/>
          <w:marTop w:val="0"/>
          <w:marBottom w:val="0"/>
          <w:divBdr>
            <w:top w:val="none" w:sz="0" w:space="0" w:color="auto"/>
            <w:left w:val="none" w:sz="0" w:space="0" w:color="auto"/>
            <w:bottom w:val="none" w:sz="0" w:space="0" w:color="auto"/>
            <w:right w:val="none" w:sz="0" w:space="0" w:color="auto"/>
          </w:divBdr>
        </w:div>
        <w:div w:id="117456951">
          <w:marLeft w:val="0"/>
          <w:marRight w:val="0"/>
          <w:marTop w:val="0"/>
          <w:marBottom w:val="0"/>
          <w:divBdr>
            <w:top w:val="none" w:sz="0" w:space="0" w:color="auto"/>
            <w:left w:val="none" w:sz="0" w:space="0" w:color="auto"/>
            <w:bottom w:val="none" w:sz="0" w:space="0" w:color="auto"/>
            <w:right w:val="none" w:sz="0" w:space="0" w:color="auto"/>
          </w:divBdr>
          <w:divsChild>
            <w:div w:id="1109199757">
              <w:marLeft w:val="0"/>
              <w:marRight w:val="0"/>
              <w:marTop w:val="0"/>
              <w:marBottom w:val="0"/>
              <w:divBdr>
                <w:top w:val="none" w:sz="0" w:space="0" w:color="auto"/>
                <w:left w:val="none" w:sz="0" w:space="0" w:color="auto"/>
                <w:bottom w:val="none" w:sz="0" w:space="0" w:color="auto"/>
                <w:right w:val="none" w:sz="0" w:space="0" w:color="auto"/>
              </w:divBdr>
            </w:div>
            <w:div w:id="772555450">
              <w:marLeft w:val="0"/>
              <w:marRight w:val="0"/>
              <w:marTop w:val="0"/>
              <w:marBottom w:val="0"/>
              <w:divBdr>
                <w:top w:val="none" w:sz="0" w:space="0" w:color="auto"/>
                <w:left w:val="none" w:sz="0" w:space="0" w:color="auto"/>
                <w:bottom w:val="none" w:sz="0" w:space="0" w:color="auto"/>
                <w:right w:val="none" w:sz="0" w:space="0" w:color="auto"/>
              </w:divBdr>
            </w:div>
            <w:div w:id="13073667">
              <w:marLeft w:val="0"/>
              <w:marRight w:val="0"/>
              <w:marTop w:val="0"/>
              <w:marBottom w:val="0"/>
              <w:divBdr>
                <w:top w:val="none" w:sz="0" w:space="0" w:color="auto"/>
                <w:left w:val="none" w:sz="0" w:space="0" w:color="auto"/>
                <w:bottom w:val="none" w:sz="0" w:space="0" w:color="auto"/>
                <w:right w:val="none" w:sz="0" w:space="0" w:color="auto"/>
              </w:divBdr>
            </w:div>
          </w:divsChild>
        </w:div>
        <w:div w:id="2038043544">
          <w:marLeft w:val="0"/>
          <w:marRight w:val="0"/>
          <w:marTop w:val="0"/>
          <w:marBottom w:val="0"/>
          <w:divBdr>
            <w:top w:val="none" w:sz="0" w:space="0" w:color="auto"/>
            <w:left w:val="none" w:sz="0" w:space="0" w:color="auto"/>
            <w:bottom w:val="none" w:sz="0" w:space="0" w:color="auto"/>
            <w:right w:val="none" w:sz="0" w:space="0" w:color="auto"/>
          </w:divBdr>
          <w:divsChild>
            <w:div w:id="622538494">
              <w:marLeft w:val="0"/>
              <w:marRight w:val="0"/>
              <w:marTop w:val="0"/>
              <w:marBottom w:val="0"/>
              <w:divBdr>
                <w:top w:val="none" w:sz="0" w:space="0" w:color="auto"/>
                <w:left w:val="none" w:sz="0" w:space="0" w:color="auto"/>
                <w:bottom w:val="none" w:sz="0" w:space="0" w:color="auto"/>
                <w:right w:val="none" w:sz="0" w:space="0" w:color="auto"/>
              </w:divBdr>
            </w:div>
            <w:div w:id="245237708">
              <w:marLeft w:val="0"/>
              <w:marRight w:val="0"/>
              <w:marTop w:val="0"/>
              <w:marBottom w:val="0"/>
              <w:divBdr>
                <w:top w:val="none" w:sz="0" w:space="0" w:color="auto"/>
                <w:left w:val="none" w:sz="0" w:space="0" w:color="auto"/>
                <w:bottom w:val="none" w:sz="0" w:space="0" w:color="auto"/>
                <w:right w:val="none" w:sz="0" w:space="0" w:color="auto"/>
              </w:divBdr>
            </w:div>
            <w:div w:id="723257987">
              <w:marLeft w:val="0"/>
              <w:marRight w:val="0"/>
              <w:marTop w:val="0"/>
              <w:marBottom w:val="0"/>
              <w:divBdr>
                <w:top w:val="none" w:sz="0" w:space="0" w:color="auto"/>
                <w:left w:val="none" w:sz="0" w:space="0" w:color="auto"/>
                <w:bottom w:val="none" w:sz="0" w:space="0" w:color="auto"/>
                <w:right w:val="none" w:sz="0" w:space="0" w:color="auto"/>
              </w:divBdr>
            </w:div>
            <w:div w:id="1378966461">
              <w:marLeft w:val="0"/>
              <w:marRight w:val="0"/>
              <w:marTop w:val="0"/>
              <w:marBottom w:val="0"/>
              <w:divBdr>
                <w:top w:val="none" w:sz="0" w:space="0" w:color="auto"/>
                <w:left w:val="none" w:sz="0" w:space="0" w:color="auto"/>
                <w:bottom w:val="none" w:sz="0" w:space="0" w:color="auto"/>
                <w:right w:val="none" w:sz="0" w:space="0" w:color="auto"/>
              </w:divBdr>
            </w:div>
            <w:div w:id="327907510">
              <w:marLeft w:val="0"/>
              <w:marRight w:val="0"/>
              <w:marTop w:val="0"/>
              <w:marBottom w:val="0"/>
              <w:divBdr>
                <w:top w:val="none" w:sz="0" w:space="0" w:color="auto"/>
                <w:left w:val="none" w:sz="0" w:space="0" w:color="auto"/>
                <w:bottom w:val="none" w:sz="0" w:space="0" w:color="auto"/>
                <w:right w:val="none" w:sz="0" w:space="0" w:color="auto"/>
              </w:divBdr>
            </w:div>
          </w:divsChild>
        </w:div>
        <w:div w:id="1049231442">
          <w:marLeft w:val="0"/>
          <w:marRight w:val="0"/>
          <w:marTop w:val="0"/>
          <w:marBottom w:val="0"/>
          <w:divBdr>
            <w:top w:val="none" w:sz="0" w:space="0" w:color="auto"/>
            <w:left w:val="none" w:sz="0" w:space="0" w:color="auto"/>
            <w:bottom w:val="none" w:sz="0" w:space="0" w:color="auto"/>
            <w:right w:val="none" w:sz="0" w:space="0" w:color="auto"/>
          </w:divBdr>
        </w:div>
      </w:divsChild>
    </w:div>
    <w:div w:id="1299872801">
      <w:bodyDiv w:val="1"/>
      <w:marLeft w:val="0"/>
      <w:marRight w:val="0"/>
      <w:marTop w:val="0"/>
      <w:marBottom w:val="0"/>
      <w:divBdr>
        <w:top w:val="none" w:sz="0" w:space="0" w:color="auto"/>
        <w:left w:val="none" w:sz="0" w:space="0" w:color="auto"/>
        <w:bottom w:val="none" w:sz="0" w:space="0" w:color="auto"/>
        <w:right w:val="none" w:sz="0" w:space="0" w:color="auto"/>
      </w:divBdr>
    </w:div>
    <w:div w:id="1316910646">
      <w:bodyDiv w:val="1"/>
      <w:marLeft w:val="0"/>
      <w:marRight w:val="0"/>
      <w:marTop w:val="0"/>
      <w:marBottom w:val="0"/>
      <w:divBdr>
        <w:top w:val="none" w:sz="0" w:space="0" w:color="auto"/>
        <w:left w:val="none" w:sz="0" w:space="0" w:color="auto"/>
        <w:bottom w:val="none" w:sz="0" w:space="0" w:color="auto"/>
        <w:right w:val="none" w:sz="0" w:space="0" w:color="auto"/>
      </w:divBdr>
    </w:div>
    <w:div w:id="1319840461">
      <w:bodyDiv w:val="1"/>
      <w:marLeft w:val="0"/>
      <w:marRight w:val="0"/>
      <w:marTop w:val="0"/>
      <w:marBottom w:val="0"/>
      <w:divBdr>
        <w:top w:val="none" w:sz="0" w:space="0" w:color="auto"/>
        <w:left w:val="none" w:sz="0" w:space="0" w:color="auto"/>
        <w:bottom w:val="none" w:sz="0" w:space="0" w:color="auto"/>
        <w:right w:val="none" w:sz="0" w:space="0" w:color="auto"/>
      </w:divBdr>
    </w:div>
    <w:div w:id="1332760464">
      <w:bodyDiv w:val="1"/>
      <w:marLeft w:val="0"/>
      <w:marRight w:val="0"/>
      <w:marTop w:val="0"/>
      <w:marBottom w:val="0"/>
      <w:divBdr>
        <w:top w:val="none" w:sz="0" w:space="0" w:color="auto"/>
        <w:left w:val="none" w:sz="0" w:space="0" w:color="auto"/>
        <w:bottom w:val="none" w:sz="0" w:space="0" w:color="auto"/>
        <w:right w:val="none" w:sz="0" w:space="0" w:color="auto"/>
      </w:divBdr>
      <w:divsChild>
        <w:div w:id="1751924152">
          <w:marLeft w:val="0"/>
          <w:marRight w:val="0"/>
          <w:marTop w:val="0"/>
          <w:marBottom w:val="0"/>
          <w:divBdr>
            <w:top w:val="none" w:sz="0" w:space="0" w:color="auto"/>
            <w:left w:val="none" w:sz="0" w:space="0" w:color="auto"/>
            <w:bottom w:val="none" w:sz="0" w:space="0" w:color="auto"/>
            <w:right w:val="none" w:sz="0" w:space="0" w:color="auto"/>
          </w:divBdr>
          <w:divsChild>
            <w:div w:id="2131321285">
              <w:marLeft w:val="0"/>
              <w:marRight w:val="0"/>
              <w:marTop w:val="0"/>
              <w:marBottom w:val="0"/>
              <w:divBdr>
                <w:top w:val="none" w:sz="0" w:space="0" w:color="auto"/>
                <w:left w:val="none" w:sz="0" w:space="0" w:color="auto"/>
                <w:bottom w:val="none" w:sz="0" w:space="0" w:color="auto"/>
                <w:right w:val="none" w:sz="0" w:space="0" w:color="auto"/>
              </w:divBdr>
              <w:divsChild>
                <w:div w:id="1790199723">
                  <w:marLeft w:val="0"/>
                  <w:marRight w:val="0"/>
                  <w:marTop w:val="0"/>
                  <w:marBottom w:val="0"/>
                  <w:divBdr>
                    <w:top w:val="none" w:sz="0" w:space="0" w:color="auto"/>
                    <w:left w:val="none" w:sz="0" w:space="0" w:color="auto"/>
                    <w:bottom w:val="none" w:sz="0" w:space="0" w:color="auto"/>
                    <w:right w:val="none" w:sz="0" w:space="0" w:color="auto"/>
                  </w:divBdr>
                  <w:divsChild>
                    <w:div w:id="127417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434590">
      <w:bodyDiv w:val="1"/>
      <w:marLeft w:val="0"/>
      <w:marRight w:val="0"/>
      <w:marTop w:val="0"/>
      <w:marBottom w:val="0"/>
      <w:divBdr>
        <w:top w:val="none" w:sz="0" w:space="0" w:color="auto"/>
        <w:left w:val="none" w:sz="0" w:space="0" w:color="auto"/>
        <w:bottom w:val="none" w:sz="0" w:space="0" w:color="auto"/>
        <w:right w:val="none" w:sz="0" w:space="0" w:color="auto"/>
      </w:divBdr>
    </w:div>
    <w:div w:id="1380861687">
      <w:bodyDiv w:val="1"/>
      <w:marLeft w:val="0"/>
      <w:marRight w:val="0"/>
      <w:marTop w:val="0"/>
      <w:marBottom w:val="0"/>
      <w:divBdr>
        <w:top w:val="none" w:sz="0" w:space="0" w:color="auto"/>
        <w:left w:val="none" w:sz="0" w:space="0" w:color="auto"/>
        <w:bottom w:val="none" w:sz="0" w:space="0" w:color="auto"/>
        <w:right w:val="none" w:sz="0" w:space="0" w:color="auto"/>
      </w:divBdr>
      <w:divsChild>
        <w:div w:id="2109039537">
          <w:marLeft w:val="0"/>
          <w:marRight w:val="0"/>
          <w:marTop w:val="0"/>
          <w:marBottom w:val="0"/>
          <w:divBdr>
            <w:top w:val="none" w:sz="0" w:space="0" w:color="auto"/>
            <w:left w:val="none" w:sz="0" w:space="0" w:color="auto"/>
            <w:bottom w:val="none" w:sz="0" w:space="0" w:color="auto"/>
            <w:right w:val="none" w:sz="0" w:space="0" w:color="auto"/>
          </w:divBdr>
        </w:div>
        <w:div w:id="527375814">
          <w:marLeft w:val="0"/>
          <w:marRight w:val="0"/>
          <w:marTop w:val="0"/>
          <w:marBottom w:val="0"/>
          <w:divBdr>
            <w:top w:val="none" w:sz="0" w:space="0" w:color="auto"/>
            <w:left w:val="none" w:sz="0" w:space="0" w:color="auto"/>
            <w:bottom w:val="none" w:sz="0" w:space="0" w:color="auto"/>
            <w:right w:val="none" w:sz="0" w:space="0" w:color="auto"/>
          </w:divBdr>
        </w:div>
      </w:divsChild>
    </w:div>
    <w:div w:id="1540161649">
      <w:bodyDiv w:val="1"/>
      <w:marLeft w:val="0"/>
      <w:marRight w:val="0"/>
      <w:marTop w:val="0"/>
      <w:marBottom w:val="0"/>
      <w:divBdr>
        <w:top w:val="none" w:sz="0" w:space="0" w:color="auto"/>
        <w:left w:val="none" w:sz="0" w:space="0" w:color="auto"/>
        <w:bottom w:val="none" w:sz="0" w:space="0" w:color="auto"/>
        <w:right w:val="none" w:sz="0" w:space="0" w:color="auto"/>
      </w:divBdr>
      <w:divsChild>
        <w:div w:id="1284386164">
          <w:marLeft w:val="0"/>
          <w:marRight w:val="0"/>
          <w:marTop w:val="0"/>
          <w:marBottom w:val="0"/>
          <w:divBdr>
            <w:top w:val="none" w:sz="0" w:space="0" w:color="auto"/>
            <w:left w:val="none" w:sz="0" w:space="0" w:color="auto"/>
            <w:bottom w:val="none" w:sz="0" w:space="0" w:color="auto"/>
            <w:right w:val="none" w:sz="0" w:space="0" w:color="auto"/>
          </w:divBdr>
        </w:div>
        <w:div w:id="1253007341">
          <w:marLeft w:val="0"/>
          <w:marRight w:val="0"/>
          <w:marTop w:val="0"/>
          <w:marBottom w:val="0"/>
          <w:divBdr>
            <w:top w:val="none" w:sz="0" w:space="0" w:color="auto"/>
            <w:left w:val="none" w:sz="0" w:space="0" w:color="auto"/>
            <w:bottom w:val="none" w:sz="0" w:space="0" w:color="auto"/>
            <w:right w:val="none" w:sz="0" w:space="0" w:color="auto"/>
          </w:divBdr>
        </w:div>
        <w:div w:id="677081510">
          <w:marLeft w:val="0"/>
          <w:marRight w:val="0"/>
          <w:marTop w:val="0"/>
          <w:marBottom w:val="0"/>
          <w:divBdr>
            <w:top w:val="none" w:sz="0" w:space="0" w:color="auto"/>
            <w:left w:val="none" w:sz="0" w:space="0" w:color="auto"/>
            <w:bottom w:val="none" w:sz="0" w:space="0" w:color="auto"/>
            <w:right w:val="none" w:sz="0" w:space="0" w:color="auto"/>
          </w:divBdr>
        </w:div>
        <w:div w:id="412045793">
          <w:marLeft w:val="0"/>
          <w:marRight w:val="0"/>
          <w:marTop w:val="0"/>
          <w:marBottom w:val="0"/>
          <w:divBdr>
            <w:top w:val="none" w:sz="0" w:space="0" w:color="auto"/>
            <w:left w:val="none" w:sz="0" w:space="0" w:color="auto"/>
            <w:bottom w:val="none" w:sz="0" w:space="0" w:color="auto"/>
            <w:right w:val="none" w:sz="0" w:space="0" w:color="auto"/>
          </w:divBdr>
        </w:div>
        <w:div w:id="1424381289">
          <w:marLeft w:val="0"/>
          <w:marRight w:val="0"/>
          <w:marTop w:val="0"/>
          <w:marBottom w:val="0"/>
          <w:divBdr>
            <w:top w:val="none" w:sz="0" w:space="0" w:color="auto"/>
            <w:left w:val="none" w:sz="0" w:space="0" w:color="auto"/>
            <w:bottom w:val="none" w:sz="0" w:space="0" w:color="auto"/>
            <w:right w:val="none" w:sz="0" w:space="0" w:color="auto"/>
          </w:divBdr>
        </w:div>
        <w:div w:id="1028750775">
          <w:marLeft w:val="0"/>
          <w:marRight w:val="0"/>
          <w:marTop w:val="0"/>
          <w:marBottom w:val="0"/>
          <w:divBdr>
            <w:top w:val="none" w:sz="0" w:space="0" w:color="auto"/>
            <w:left w:val="none" w:sz="0" w:space="0" w:color="auto"/>
            <w:bottom w:val="none" w:sz="0" w:space="0" w:color="auto"/>
            <w:right w:val="none" w:sz="0" w:space="0" w:color="auto"/>
          </w:divBdr>
        </w:div>
        <w:div w:id="2021394410">
          <w:marLeft w:val="0"/>
          <w:marRight w:val="0"/>
          <w:marTop w:val="0"/>
          <w:marBottom w:val="0"/>
          <w:divBdr>
            <w:top w:val="none" w:sz="0" w:space="0" w:color="auto"/>
            <w:left w:val="none" w:sz="0" w:space="0" w:color="auto"/>
            <w:bottom w:val="none" w:sz="0" w:space="0" w:color="auto"/>
            <w:right w:val="none" w:sz="0" w:space="0" w:color="auto"/>
          </w:divBdr>
        </w:div>
        <w:div w:id="756942123">
          <w:marLeft w:val="0"/>
          <w:marRight w:val="0"/>
          <w:marTop w:val="0"/>
          <w:marBottom w:val="0"/>
          <w:divBdr>
            <w:top w:val="none" w:sz="0" w:space="0" w:color="auto"/>
            <w:left w:val="none" w:sz="0" w:space="0" w:color="auto"/>
            <w:bottom w:val="none" w:sz="0" w:space="0" w:color="auto"/>
            <w:right w:val="none" w:sz="0" w:space="0" w:color="auto"/>
          </w:divBdr>
        </w:div>
      </w:divsChild>
    </w:div>
    <w:div w:id="1559630873">
      <w:bodyDiv w:val="1"/>
      <w:marLeft w:val="0"/>
      <w:marRight w:val="0"/>
      <w:marTop w:val="0"/>
      <w:marBottom w:val="0"/>
      <w:divBdr>
        <w:top w:val="none" w:sz="0" w:space="0" w:color="auto"/>
        <w:left w:val="none" w:sz="0" w:space="0" w:color="auto"/>
        <w:bottom w:val="none" w:sz="0" w:space="0" w:color="auto"/>
        <w:right w:val="none" w:sz="0" w:space="0" w:color="auto"/>
      </w:divBdr>
    </w:div>
    <w:div w:id="1574507795">
      <w:bodyDiv w:val="1"/>
      <w:marLeft w:val="0"/>
      <w:marRight w:val="0"/>
      <w:marTop w:val="0"/>
      <w:marBottom w:val="0"/>
      <w:divBdr>
        <w:top w:val="none" w:sz="0" w:space="0" w:color="auto"/>
        <w:left w:val="none" w:sz="0" w:space="0" w:color="auto"/>
        <w:bottom w:val="none" w:sz="0" w:space="0" w:color="auto"/>
        <w:right w:val="none" w:sz="0" w:space="0" w:color="auto"/>
      </w:divBdr>
      <w:divsChild>
        <w:div w:id="172384242">
          <w:marLeft w:val="0"/>
          <w:marRight w:val="0"/>
          <w:marTop w:val="0"/>
          <w:marBottom w:val="0"/>
          <w:divBdr>
            <w:top w:val="none" w:sz="0" w:space="0" w:color="auto"/>
            <w:left w:val="none" w:sz="0" w:space="0" w:color="auto"/>
            <w:bottom w:val="none" w:sz="0" w:space="0" w:color="auto"/>
            <w:right w:val="none" w:sz="0" w:space="0" w:color="auto"/>
          </w:divBdr>
        </w:div>
      </w:divsChild>
    </w:div>
    <w:div w:id="1587424976">
      <w:bodyDiv w:val="1"/>
      <w:marLeft w:val="0"/>
      <w:marRight w:val="0"/>
      <w:marTop w:val="0"/>
      <w:marBottom w:val="0"/>
      <w:divBdr>
        <w:top w:val="none" w:sz="0" w:space="0" w:color="auto"/>
        <w:left w:val="none" w:sz="0" w:space="0" w:color="auto"/>
        <w:bottom w:val="none" w:sz="0" w:space="0" w:color="auto"/>
        <w:right w:val="none" w:sz="0" w:space="0" w:color="auto"/>
      </w:divBdr>
    </w:div>
    <w:div w:id="1589576270">
      <w:bodyDiv w:val="1"/>
      <w:marLeft w:val="0"/>
      <w:marRight w:val="0"/>
      <w:marTop w:val="0"/>
      <w:marBottom w:val="0"/>
      <w:divBdr>
        <w:top w:val="none" w:sz="0" w:space="0" w:color="auto"/>
        <w:left w:val="none" w:sz="0" w:space="0" w:color="auto"/>
        <w:bottom w:val="none" w:sz="0" w:space="0" w:color="auto"/>
        <w:right w:val="none" w:sz="0" w:space="0" w:color="auto"/>
      </w:divBdr>
      <w:divsChild>
        <w:div w:id="1308053912">
          <w:marLeft w:val="0"/>
          <w:marRight w:val="0"/>
          <w:marTop w:val="0"/>
          <w:marBottom w:val="0"/>
          <w:divBdr>
            <w:top w:val="none" w:sz="0" w:space="0" w:color="auto"/>
            <w:left w:val="none" w:sz="0" w:space="0" w:color="auto"/>
            <w:bottom w:val="none" w:sz="0" w:space="0" w:color="auto"/>
            <w:right w:val="none" w:sz="0" w:space="0" w:color="auto"/>
          </w:divBdr>
        </w:div>
        <w:div w:id="1302540778">
          <w:marLeft w:val="0"/>
          <w:marRight w:val="0"/>
          <w:marTop w:val="0"/>
          <w:marBottom w:val="0"/>
          <w:divBdr>
            <w:top w:val="none" w:sz="0" w:space="0" w:color="auto"/>
            <w:left w:val="none" w:sz="0" w:space="0" w:color="auto"/>
            <w:bottom w:val="none" w:sz="0" w:space="0" w:color="auto"/>
            <w:right w:val="none" w:sz="0" w:space="0" w:color="auto"/>
          </w:divBdr>
        </w:div>
        <w:div w:id="2040737483">
          <w:marLeft w:val="0"/>
          <w:marRight w:val="0"/>
          <w:marTop w:val="0"/>
          <w:marBottom w:val="0"/>
          <w:divBdr>
            <w:top w:val="none" w:sz="0" w:space="0" w:color="auto"/>
            <w:left w:val="none" w:sz="0" w:space="0" w:color="auto"/>
            <w:bottom w:val="none" w:sz="0" w:space="0" w:color="auto"/>
            <w:right w:val="none" w:sz="0" w:space="0" w:color="auto"/>
          </w:divBdr>
        </w:div>
        <w:div w:id="899173187">
          <w:marLeft w:val="0"/>
          <w:marRight w:val="0"/>
          <w:marTop w:val="0"/>
          <w:marBottom w:val="0"/>
          <w:divBdr>
            <w:top w:val="none" w:sz="0" w:space="0" w:color="auto"/>
            <w:left w:val="none" w:sz="0" w:space="0" w:color="auto"/>
            <w:bottom w:val="none" w:sz="0" w:space="0" w:color="auto"/>
            <w:right w:val="none" w:sz="0" w:space="0" w:color="auto"/>
          </w:divBdr>
        </w:div>
        <w:div w:id="1715764426">
          <w:marLeft w:val="0"/>
          <w:marRight w:val="0"/>
          <w:marTop w:val="0"/>
          <w:marBottom w:val="0"/>
          <w:divBdr>
            <w:top w:val="none" w:sz="0" w:space="0" w:color="auto"/>
            <w:left w:val="none" w:sz="0" w:space="0" w:color="auto"/>
            <w:bottom w:val="none" w:sz="0" w:space="0" w:color="auto"/>
            <w:right w:val="none" w:sz="0" w:space="0" w:color="auto"/>
          </w:divBdr>
        </w:div>
        <w:div w:id="1706446220">
          <w:marLeft w:val="0"/>
          <w:marRight w:val="0"/>
          <w:marTop w:val="0"/>
          <w:marBottom w:val="0"/>
          <w:divBdr>
            <w:top w:val="none" w:sz="0" w:space="0" w:color="auto"/>
            <w:left w:val="none" w:sz="0" w:space="0" w:color="auto"/>
            <w:bottom w:val="none" w:sz="0" w:space="0" w:color="auto"/>
            <w:right w:val="none" w:sz="0" w:space="0" w:color="auto"/>
          </w:divBdr>
          <w:divsChild>
            <w:div w:id="192232220">
              <w:marLeft w:val="0"/>
              <w:marRight w:val="0"/>
              <w:marTop w:val="0"/>
              <w:marBottom w:val="0"/>
              <w:divBdr>
                <w:top w:val="none" w:sz="0" w:space="0" w:color="auto"/>
                <w:left w:val="none" w:sz="0" w:space="0" w:color="auto"/>
                <w:bottom w:val="none" w:sz="0" w:space="0" w:color="auto"/>
                <w:right w:val="none" w:sz="0" w:space="0" w:color="auto"/>
              </w:divBdr>
            </w:div>
            <w:div w:id="787434555">
              <w:marLeft w:val="0"/>
              <w:marRight w:val="0"/>
              <w:marTop w:val="0"/>
              <w:marBottom w:val="0"/>
              <w:divBdr>
                <w:top w:val="none" w:sz="0" w:space="0" w:color="auto"/>
                <w:left w:val="none" w:sz="0" w:space="0" w:color="auto"/>
                <w:bottom w:val="none" w:sz="0" w:space="0" w:color="auto"/>
                <w:right w:val="none" w:sz="0" w:space="0" w:color="auto"/>
              </w:divBdr>
            </w:div>
            <w:div w:id="29573848">
              <w:marLeft w:val="0"/>
              <w:marRight w:val="0"/>
              <w:marTop w:val="0"/>
              <w:marBottom w:val="0"/>
              <w:divBdr>
                <w:top w:val="none" w:sz="0" w:space="0" w:color="auto"/>
                <w:left w:val="none" w:sz="0" w:space="0" w:color="auto"/>
                <w:bottom w:val="none" w:sz="0" w:space="0" w:color="auto"/>
                <w:right w:val="none" w:sz="0" w:space="0" w:color="auto"/>
              </w:divBdr>
            </w:div>
            <w:div w:id="1778135646">
              <w:marLeft w:val="0"/>
              <w:marRight w:val="0"/>
              <w:marTop w:val="0"/>
              <w:marBottom w:val="0"/>
              <w:divBdr>
                <w:top w:val="none" w:sz="0" w:space="0" w:color="auto"/>
                <w:left w:val="none" w:sz="0" w:space="0" w:color="auto"/>
                <w:bottom w:val="none" w:sz="0" w:space="0" w:color="auto"/>
                <w:right w:val="none" w:sz="0" w:space="0" w:color="auto"/>
              </w:divBdr>
            </w:div>
          </w:divsChild>
        </w:div>
        <w:div w:id="33240434">
          <w:marLeft w:val="0"/>
          <w:marRight w:val="0"/>
          <w:marTop w:val="0"/>
          <w:marBottom w:val="0"/>
          <w:divBdr>
            <w:top w:val="none" w:sz="0" w:space="0" w:color="auto"/>
            <w:left w:val="none" w:sz="0" w:space="0" w:color="auto"/>
            <w:bottom w:val="none" w:sz="0" w:space="0" w:color="auto"/>
            <w:right w:val="none" w:sz="0" w:space="0" w:color="auto"/>
          </w:divBdr>
        </w:div>
        <w:div w:id="2117945242">
          <w:marLeft w:val="0"/>
          <w:marRight w:val="0"/>
          <w:marTop w:val="0"/>
          <w:marBottom w:val="0"/>
          <w:divBdr>
            <w:top w:val="none" w:sz="0" w:space="0" w:color="auto"/>
            <w:left w:val="none" w:sz="0" w:space="0" w:color="auto"/>
            <w:bottom w:val="none" w:sz="0" w:space="0" w:color="auto"/>
            <w:right w:val="none" w:sz="0" w:space="0" w:color="auto"/>
          </w:divBdr>
        </w:div>
        <w:div w:id="1780367327">
          <w:marLeft w:val="0"/>
          <w:marRight w:val="0"/>
          <w:marTop w:val="0"/>
          <w:marBottom w:val="0"/>
          <w:divBdr>
            <w:top w:val="none" w:sz="0" w:space="0" w:color="auto"/>
            <w:left w:val="none" w:sz="0" w:space="0" w:color="auto"/>
            <w:bottom w:val="none" w:sz="0" w:space="0" w:color="auto"/>
            <w:right w:val="none" w:sz="0" w:space="0" w:color="auto"/>
          </w:divBdr>
        </w:div>
        <w:div w:id="1548758200">
          <w:marLeft w:val="0"/>
          <w:marRight w:val="0"/>
          <w:marTop w:val="0"/>
          <w:marBottom w:val="0"/>
          <w:divBdr>
            <w:top w:val="none" w:sz="0" w:space="0" w:color="auto"/>
            <w:left w:val="none" w:sz="0" w:space="0" w:color="auto"/>
            <w:bottom w:val="none" w:sz="0" w:space="0" w:color="auto"/>
            <w:right w:val="none" w:sz="0" w:space="0" w:color="auto"/>
          </w:divBdr>
        </w:div>
        <w:div w:id="500000880">
          <w:marLeft w:val="0"/>
          <w:marRight w:val="0"/>
          <w:marTop w:val="0"/>
          <w:marBottom w:val="0"/>
          <w:divBdr>
            <w:top w:val="none" w:sz="0" w:space="0" w:color="auto"/>
            <w:left w:val="none" w:sz="0" w:space="0" w:color="auto"/>
            <w:bottom w:val="none" w:sz="0" w:space="0" w:color="auto"/>
            <w:right w:val="none" w:sz="0" w:space="0" w:color="auto"/>
          </w:divBdr>
        </w:div>
        <w:div w:id="1303196656">
          <w:marLeft w:val="0"/>
          <w:marRight w:val="0"/>
          <w:marTop w:val="0"/>
          <w:marBottom w:val="0"/>
          <w:divBdr>
            <w:top w:val="none" w:sz="0" w:space="0" w:color="auto"/>
            <w:left w:val="none" w:sz="0" w:space="0" w:color="auto"/>
            <w:bottom w:val="none" w:sz="0" w:space="0" w:color="auto"/>
            <w:right w:val="none" w:sz="0" w:space="0" w:color="auto"/>
          </w:divBdr>
          <w:divsChild>
            <w:div w:id="1221818979">
              <w:marLeft w:val="0"/>
              <w:marRight w:val="0"/>
              <w:marTop w:val="0"/>
              <w:marBottom w:val="0"/>
              <w:divBdr>
                <w:top w:val="none" w:sz="0" w:space="0" w:color="auto"/>
                <w:left w:val="none" w:sz="0" w:space="0" w:color="auto"/>
                <w:bottom w:val="none" w:sz="0" w:space="0" w:color="auto"/>
                <w:right w:val="none" w:sz="0" w:space="0" w:color="auto"/>
              </w:divBdr>
            </w:div>
            <w:div w:id="1440375730">
              <w:marLeft w:val="0"/>
              <w:marRight w:val="0"/>
              <w:marTop w:val="0"/>
              <w:marBottom w:val="0"/>
              <w:divBdr>
                <w:top w:val="none" w:sz="0" w:space="0" w:color="auto"/>
                <w:left w:val="none" w:sz="0" w:space="0" w:color="auto"/>
                <w:bottom w:val="none" w:sz="0" w:space="0" w:color="auto"/>
                <w:right w:val="none" w:sz="0" w:space="0" w:color="auto"/>
              </w:divBdr>
            </w:div>
            <w:div w:id="1968975220">
              <w:marLeft w:val="0"/>
              <w:marRight w:val="0"/>
              <w:marTop w:val="0"/>
              <w:marBottom w:val="0"/>
              <w:divBdr>
                <w:top w:val="none" w:sz="0" w:space="0" w:color="auto"/>
                <w:left w:val="none" w:sz="0" w:space="0" w:color="auto"/>
                <w:bottom w:val="none" w:sz="0" w:space="0" w:color="auto"/>
                <w:right w:val="none" w:sz="0" w:space="0" w:color="auto"/>
              </w:divBdr>
            </w:div>
          </w:divsChild>
        </w:div>
        <w:div w:id="992568098">
          <w:marLeft w:val="0"/>
          <w:marRight w:val="0"/>
          <w:marTop w:val="0"/>
          <w:marBottom w:val="0"/>
          <w:divBdr>
            <w:top w:val="none" w:sz="0" w:space="0" w:color="auto"/>
            <w:left w:val="none" w:sz="0" w:space="0" w:color="auto"/>
            <w:bottom w:val="none" w:sz="0" w:space="0" w:color="auto"/>
            <w:right w:val="none" w:sz="0" w:space="0" w:color="auto"/>
          </w:divBdr>
          <w:divsChild>
            <w:div w:id="253784123">
              <w:marLeft w:val="0"/>
              <w:marRight w:val="0"/>
              <w:marTop w:val="0"/>
              <w:marBottom w:val="0"/>
              <w:divBdr>
                <w:top w:val="none" w:sz="0" w:space="0" w:color="auto"/>
                <w:left w:val="none" w:sz="0" w:space="0" w:color="auto"/>
                <w:bottom w:val="none" w:sz="0" w:space="0" w:color="auto"/>
                <w:right w:val="none" w:sz="0" w:space="0" w:color="auto"/>
              </w:divBdr>
            </w:div>
            <w:div w:id="594751222">
              <w:marLeft w:val="0"/>
              <w:marRight w:val="0"/>
              <w:marTop w:val="0"/>
              <w:marBottom w:val="0"/>
              <w:divBdr>
                <w:top w:val="none" w:sz="0" w:space="0" w:color="auto"/>
                <w:left w:val="none" w:sz="0" w:space="0" w:color="auto"/>
                <w:bottom w:val="none" w:sz="0" w:space="0" w:color="auto"/>
                <w:right w:val="none" w:sz="0" w:space="0" w:color="auto"/>
              </w:divBdr>
            </w:div>
            <w:div w:id="1005598079">
              <w:marLeft w:val="0"/>
              <w:marRight w:val="0"/>
              <w:marTop w:val="0"/>
              <w:marBottom w:val="0"/>
              <w:divBdr>
                <w:top w:val="none" w:sz="0" w:space="0" w:color="auto"/>
                <w:left w:val="none" w:sz="0" w:space="0" w:color="auto"/>
                <w:bottom w:val="none" w:sz="0" w:space="0" w:color="auto"/>
                <w:right w:val="none" w:sz="0" w:space="0" w:color="auto"/>
              </w:divBdr>
            </w:div>
            <w:div w:id="1337806207">
              <w:marLeft w:val="0"/>
              <w:marRight w:val="0"/>
              <w:marTop w:val="0"/>
              <w:marBottom w:val="0"/>
              <w:divBdr>
                <w:top w:val="none" w:sz="0" w:space="0" w:color="auto"/>
                <w:left w:val="none" w:sz="0" w:space="0" w:color="auto"/>
                <w:bottom w:val="none" w:sz="0" w:space="0" w:color="auto"/>
                <w:right w:val="none" w:sz="0" w:space="0" w:color="auto"/>
              </w:divBdr>
            </w:div>
            <w:div w:id="349576496">
              <w:marLeft w:val="0"/>
              <w:marRight w:val="0"/>
              <w:marTop w:val="0"/>
              <w:marBottom w:val="0"/>
              <w:divBdr>
                <w:top w:val="none" w:sz="0" w:space="0" w:color="auto"/>
                <w:left w:val="none" w:sz="0" w:space="0" w:color="auto"/>
                <w:bottom w:val="none" w:sz="0" w:space="0" w:color="auto"/>
                <w:right w:val="none" w:sz="0" w:space="0" w:color="auto"/>
              </w:divBdr>
            </w:div>
          </w:divsChild>
        </w:div>
        <w:div w:id="1096436016">
          <w:marLeft w:val="0"/>
          <w:marRight w:val="0"/>
          <w:marTop w:val="0"/>
          <w:marBottom w:val="0"/>
          <w:divBdr>
            <w:top w:val="none" w:sz="0" w:space="0" w:color="auto"/>
            <w:left w:val="none" w:sz="0" w:space="0" w:color="auto"/>
            <w:bottom w:val="none" w:sz="0" w:space="0" w:color="auto"/>
            <w:right w:val="none" w:sz="0" w:space="0" w:color="auto"/>
          </w:divBdr>
        </w:div>
      </w:divsChild>
    </w:div>
    <w:div w:id="1665012674">
      <w:bodyDiv w:val="1"/>
      <w:marLeft w:val="0"/>
      <w:marRight w:val="0"/>
      <w:marTop w:val="0"/>
      <w:marBottom w:val="0"/>
      <w:divBdr>
        <w:top w:val="none" w:sz="0" w:space="0" w:color="auto"/>
        <w:left w:val="none" w:sz="0" w:space="0" w:color="auto"/>
        <w:bottom w:val="none" w:sz="0" w:space="0" w:color="auto"/>
        <w:right w:val="none" w:sz="0" w:space="0" w:color="auto"/>
      </w:divBdr>
    </w:div>
    <w:div w:id="1764373759">
      <w:bodyDiv w:val="1"/>
      <w:marLeft w:val="0"/>
      <w:marRight w:val="0"/>
      <w:marTop w:val="0"/>
      <w:marBottom w:val="0"/>
      <w:divBdr>
        <w:top w:val="none" w:sz="0" w:space="0" w:color="auto"/>
        <w:left w:val="none" w:sz="0" w:space="0" w:color="auto"/>
        <w:bottom w:val="none" w:sz="0" w:space="0" w:color="auto"/>
        <w:right w:val="none" w:sz="0" w:space="0" w:color="auto"/>
      </w:divBdr>
    </w:div>
    <w:div w:id="1795640349">
      <w:bodyDiv w:val="1"/>
      <w:marLeft w:val="0"/>
      <w:marRight w:val="0"/>
      <w:marTop w:val="0"/>
      <w:marBottom w:val="0"/>
      <w:divBdr>
        <w:top w:val="none" w:sz="0" w:space="0" w:color="auto"/>
        <w:left w:val="none" w:sz="0" w:space="0" w:color="auto"/>
        <w:bottom w:val="none" w:sz="0" w:space="0" w:color="auto"/>
        <w:right w:val="none" w:sz="0" w:space="0" w:color="auto"/>
      </w:divBdr>
    </w:div>
    <w:div w:id="1806963832">
      <w:bodyDiv w:val="1"/>
      <w:marLeft w:val="0"/>
      <w:marRight w:val="0"/>
      <w:marTop w:val="0"/>
      <w:marBottom w:val="0"/>
      <w:divBdr>
        <w:top w:val="none" w:sz="0" w:space="0" w:color="auto"/>
        <w:left w:val="none" w:sz="0" w:space="0" w:color="auto"/>
        <w:bottom w:val="none" w:sz="0" w:space="0" w:color="auto"/>
        <w:right w:val="none" w:sz="0" w:space="0" w:color="auto"/>
      </w:divBdr>
    </w:div>
    <w:div w:id="1808089879">
      <w:bodyDiv w:val="1"/>
      <w:marLeft w:val="0"/>
      <w:marRight w:val="0"/>
      <w:marTop w:val="0"/>
      <w:marBottom w:val="0"/>
      <w:divBdr>
        <w:top w:val="none" w:sz="0" w:space="0" w:color="auto"/>
        <w:left w:val="none" w:sz="0" w:space="0" w:color="auto"/>
        <w:bottom w:val="none" w:sz="0" w:space="0" w:color="auto"/>
        <w:right w:val="none" w:sz="0" w:space="0" w:color="auto"/>
      </w:divBdr>
      <w:divsChild>
        <w:div w:id="428047595">
          <w:marLeft w:val="0"/>
          <w:marRight w:val="0"/>
          <w:marTop w:val="0"/>
          <w:marBottom w:val="0"/>
          <w:divBdr>
            <w:top w:val="none" w:sz="0" w:space="0" w:color="auto"/>
            <w:left w:val="none" w:sz="0" w:space="0" w:color="auto"/>
            <w:bottom w:val="none" w:sz="0" w:space="0" w:color="auto"/>
            <w:right w:val="none" w:sz="0" w:space="0" w:color="auto"/>
          </w:divBdr>
        </w:div>
        <w:div w:id="2099331082">
          <w:marLeft w:val="0"/>
          <w:marRight w:val="0"/>
          <w:marTop w:val="0"/>
          <w:marBottom w:val="0"/>
          <w:divBdr>
            <w:top w:val="none" w:sz="0" w:space="0" w:color="auto"/>
            <w:left w:val="none" w:sz="0" w:space="0" w:color="auto"/>
            <w:bottom w:val="none" w:sz="0" w:space="0" w:color="auto"/>
            <w:right w:val="none" w:sz="0" w:space="0" w:color="auto"/>
          </w:divBdr>
        </w:div>
        <w:div w:id="1431272686">
          <w:marLeft w:val="0"/>
          <w:marRight w:val="0"/>
          <w:marTop w:val="0"/>
          <w:marBottom w:val="0"/>
          <w:divBdr>
            <w:top w:val="none" w:sz="0" w:space="0" w:color="auto"/>
            <w:left w:val="none" w:sz="0" w:space="0" w:color="auto"/>
            <w:bottom w:val="none" w:sz="0" w:space="0" w:color="auto"/>
            <w:right w:val="none" w:sz="0" w:space="0" w:color="auto"/>
          </w:divBdr>
        </w:div>
      </w:divsChild>
    </w:div>
    <w:div w:id="1811627296">
      <w:bodyDiv w:val="1"/>
      <w:marLeft w:val="0"/>
      <w:marRight w:val="0"/>
      <w:marTop w:val="0"/>
      <w:marBottom w:val="0"/>
      <w:divBdr>
        <w:top w:val="none" w:sz="0" w:space="0" w:color="auto"/>
        <w:left w:val="none" w:sz="0" w:space="0" w:color="auto"/>
        <w:bottom w:val="none" w:sz="0" w:space="0" w:color="auto"/>
        <w:right w:val="none" w:sz="0" w:space="0" w:color="auto"/>
      </w:divBdr>
    </w:div>
    <w:div w:id="1890994587">
      <w:bodyDiv w:val="1"/>
      <w:marLeft w:val="0"/>
      <w:marRight w:val="0"/>
      <w:marTop w:val="0"/>
      <w:marBottom w:val="0"/>
      <w:divBdr>
        <w:top w:val="none" w:sz="0" w:space="0" w:color="auto"/>
        <w:left w:val="none" w:sz="0" w:space="0" w:color="auto"/>
        <w:bottom w:val="none" w:sz="0" w:space="0" w:color="auto"/>
        <w:right w:val="none" w:sz="0" w:space="0" w:color="auto"/>
      </w:divBdr>
      <w:divsChild>
        <w:div w:id="863832685">
          <w:marLeft w:val="0"/>
          <w:marRight w:val="0"/>
          <w:marTop w:val="0"/>
          <w:marBottom w:val="0"/>
          <w:divBdr>
            <w:top w:val="none" w:sz="0" w:space="0" w:color="auto"/>
            <w:left w:val="none" w:sz="0" w:space="0" w:color="auto"/>
            <w:bottom w:val="none" w:sz="0" w:space="0" w:color="auto"/>
            <w:right w:val="none" w:sz="0" w:space="0" w:color="auto"/>
          </w:divBdr>
        </w:div>
        <w:div w:id="253324639">
          <w:marLeft w:val="0"/>
          <w:marRight w:val="0"/>
          <w:marTop w:val="0"/>
          <w:marBottom w:val="0"/>
          <w:divBdr>
            <w:top w:val="none" w:sz="0" w:space="0" w:color="auto"/>
            <w:left w:val="none" w:sz="0" w:space="0" w:color="auto"/>
            <w:bottom w:val="none" w:sz="0" w:space="0" w:color="auto"/>
            <w:right w:val="none" w:sz="0" w:space="0" w:color="auto"/>
          </w:divBdr>
        </w:div>
        <w:div w:id="202521659">
          <w:marLeft w:val="0"/>
          <w:marRight w:val="0"/>
          <w:marTop w:val="0"/>
          <w:marBottom w:val="0"/>
          <w:divBdr>
            <w:top w:val="none" w:sz="0" w:space="0" w:color="auto"/>
            <w:left w:val="none" w:sz="0" w:space="0" w:color="auto"/>
            <w:bottom w:val="none" w:sz="0" w:space="0" w:color="auto"/>
            <w:right w:val="none" w:sz="0" w:space="0" w:color="auto"/>
          </w:divBdr>
        </w:div>
        <w:div w:id="848912534">
          <w:marLeft w:val="0"/>
          <w:marRight w:val="0"/>
          <w:marTop w:val="0"/>
          <w:marBottom w:val="0"/>
          <w:divBdr>
            <w:top w:val="none" w:sz="0" w:space="0" w:color="auto"/>
            <w:left w:val="none" w:sz="0" w:space="0" w:color="auto"/>
            <w:bottom w:val="none" w:sz="0" w:space="0" w:color="auto"/>
            <w:right w:val="none" w:sz="0" w:space="0" w:color="auto"/>
          </w:divBdr>
        </w:div>
      </w:divsChild>
    </w:div>
    <w:div w:id="1970013654">
      <w:bodyDiv w:val="1"/>
      <w:marLeft w:val="0"/>
      <w:marRight w:val="0"/>
      <w:marTop w:val="0"/>
      <w:marBottom w:val="0"/>
      <w:divBdr>
        <w:top w:val="none" w:sz="0" w:space="0" w:color="auto"/>
        <w:left w:val="none" w:sz="0" w:space="0" w:color="auto"/>
        <w:bottom w:val="none" w:sz="0" w:space="0" w:color="auto"/>
        <w:right w:val="none" w:sz="0" w:space="0" w:color="auto"/>
      </w:divBdr>
    </w:div>
    <w:div w:id="1996490357">
      <w:bodyDiv w:val="1"/>
      <w:marLeft w:val="0"/>
      <w:marRight w:val="0"/>
      <w:marTop w:val="0"/>
      <w:marBottom w:val="0"/>
      <w:divBdr>
        <w:top w:val="none" w:sz="0" w:space="0" w:color="auto"/>
        <w:left w:val="none" w:sz="0" w:space="0" w:color="auto"/>
        <w:bottom w:val="none" w:sz="0" w:space="0" w:color="auto"/>
        <w:right w:val="none" w:sz="0" w:space="0" w:color="auto"/>
      </w:divBdr>
      <w:divsChild>
        <w:div w:id="304823730">
          <w:marLeft w:val="0"/>
          <w:marRight w:val="0"/>
          <w:marTop w:val="0"/>
          <w:marBottom w:val="0"/>
          <w:divBdr>
            <w:top w:val="none" w:sz="0" w:space="0" w:color="auto"/>
            <w:left w:val="none" w:sz="0" w:space="0" w:color="auto"/>
            <w:bottom w:val="none" w:sz="0" w:space="0" w:color="auto"/>
            <w:right w:val="none" w:sz="0" w:space="0" w:color="auto"/>
          </w:divBdr>
          <w:divsChild>
            <w:div w:id="1987201206">
              <w:marLeft w:val="0"/>
              <w:marRight w:val="0"/>
              <w:marTop w:val="0"/>
              <w:marBottom w:val="0"/>
              <w:divBdr>
                <w:top w:val="none" w:sz="0" w:space="0" w:color="auto"/>
                <w:left w:val="none" w:sz="0" w:space="0" w:color="auto"/>
                <w:bottom w:val="none" w:sz="0" w:space="0" w:color="auto"/>
                <w:right w:val="none" w:sz="0" w:space="0" w:color="auto"/>
              </w:divBdr>
              <w:divsChild>
                <w:div w:id="1229149086">
                  <w:marLeft w:val="0"/>
                  <w:marRight w:val="0"/>
                  <w:marTop w:val="0"/>
                  <w:marBottom w:val="0"/>
                  <w:divBdr>
                    <w:top w:val="none" w:sz="0" w:space="0" w:color="auto"/>
                    <w:left w:val="none" w:sz="0" w:space="0" w:color="auto"/>
                    <w:bottom w:val="none" w:sz="0" w:space="0" w:color="auto"/>
                    <w:right w:val="none" w:sz="0" w:space="0" w:color="auto"/>
                  </w:divBdr>
                  <w:divsChild>
                    <w:div w:id="147240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439221">
      <w:bodyDiv w:val="1"/>
      <w:marLeft w:val="0"/>
      <w:marRight w:val="0"/>
      <w:marTop w:val="0"/>
      <w:marBottom w:val="0"/>
      <w:divBdr>
        <w:top w:val="none" w:sz="0" w:space="0" w:color="auto"/>
        <w:left w:val="none" w:sz="0" w:space="0" w:color="auto"/>
        <w:bottom w:val="none" w:sz="0" w:space="0" w:color="auto"/>
        <w:right w:val="none" w:sz="0" w:space="0" w:color="auto"/>
      </w:divBdr>
      <w:divsChild>
        <w:div w:id="804155059">
          <w:marLeft w:val="0"/>
          <w:marRight w:val="0"/>
          <w:marTop w:val="0"/>
          <w:marBottom w:val="0"/>
          <w:divBdr>
            <w:top w:val="none" w:sz="0" w:space="0" w:color="auto"/>
            <w:left w:val="none" w:sz="0" w:space="0" w:color="auto"/>
            <w:bottom w:val="none" w:sz="0" w:space="0" w:color="auto"/>
            <w:right w:val="none" w:sz="0" w:space="0" w:color="auto"/>
          </w:divBdr>
          <w:divsChild>
            <w:div w:id="818309192">
              <w:marLeft w:val="0"/>
              <w:marRight w:val="0"/>
              <w:marTop w:val="0"/>
              <w:marBottom w:val="0"/>
              <w:divBdr>
                <w:top w:val="none" w:sz="0" w:space="0" w:color="auto"/>
                <w:left w:val="none" w:sz="0" w:space="0" w:color="auto"/>
                <w:bottom w:val="none" w:sz="0" w:space="0" w:color="auto"/>
                <w:right w:val="none" w:sz="0" w:space="0" w:color="auto"/>
              </w:divBdr>
              <w:divsChild>
                <w:div w:id="198979502">
                  <w:marLeft w:val="0"/>
                  <w:marRight w:val="0"/>
                  <w:marTop w:val="0"/>
                  <w:marBottom w:val="0"/>
                  <w:divBdr>
                    <w:top w:val="none" w:sz="0" w:space="0" w:color="auto"/>
                    <w:left w:val="none" w:sz="0" w:space="0" w:color="auto"/>
                    <w:bottom w:val="none" w:sz="0" w:space="0" w:color="auto"/>
                    <w:right w:val="none" w:sz="0" w:space="0" w:color="auto"/>
                  </w:divBdr>
                  <w:divsChild>
                    <w:div w:id="19341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323635">
      <w:bodyDiv w:val="1"/>
      <w:marLeft w:val="0"/>
      <w:marRight w:val="0"/>
      <w:marTop w:val="0"/>
      <w:marBottom w:val="0"/>
      <w:divBdr>
        <w:top w:val="none" w:sz="0" w:space="0" w:color="auto"/>
        <w:left w:val="none" w:sz="0" w:space="0" w:color="auto"/>
        <w:bottom w:val="none" w:sz="0" w:space="0" w:color="auto"/>
        <w:right w:val="none" w:sz="0" w:space="0" w:color="auto"/>
      </w:divBdr>
      <w:divsChild>
        <w:div w:id="1352295284">
          <w:marLeft w:val="0"/>
          <w:marRight w:val="0"/>
          <w:marTop w:val="0"/>
          <w:marBottom w:val="0"/>
          <w:divBdr>
            <w:top w:val="none" w:sz="0" w:space="0" w:color="auto"/>
            <w:left w:val="none" w:sz="0" w:space="0" w:color="auto"/>
            <w:bottom w:val="none" w:sz="0" w:space="0" w:color="auto"/>
            <w:right w:val="none" w:sz="0" w:space="0" w:color="auto"/>
          </w:divBdr>
          <w:divsChild>
            <w:div w:id="96994406">
              <w:marLeft w:val="0"/>
              <w:marRight w:val="0"/>
              <w:marTop w:val="0"/>
              <w:marBottom w:val="0"/>
              <w:divBdr>
                <w:top w:val="none" w:sz="0" w:space="0" w:color="auto"/>
                <w:left w:val="none" w:sz="0" w:space="0" w:color="auto"/>
                <w:bottom w:val="none" w:sz="0" w:space="0" w:color="auto"/>
                <w:right w:val="none" w:sz="0" w:space="0" w:color="auto"/>
              </w:divBdr>
              <w:divsChild>
                <w:div w:id="442069250">
                  <w:marLeft w:val="0"/>
                  <w:marRight w:val="0"/>
                  <w:marTop w:val="0"/>
                  <w:marBottom w:val="0"/>
                  <w:divBdr>
                    <w:top w:val="none" w:sz="0" w:space="0" w:color="auto"/>
                    <w:left w:val="none" w:sz="0" w:space="0" w:color="auto"/>
                    <w:bottom w:val="none" w:sz="0" w:space="0" w:color="auto"/>
                    <w:right w:val="none" w:sz="0" w:space="0" w:color="auto"/>
                  </w:divBdr>
                  <w:divsChild>
                    <w:div w:id="6650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625621">
      <w:bodyDiv w:val="1"/>
      <w:marLeft w:val="0"/>
      <w:marRight w:val="0"/>
      <w:marTop w:val="0"/>
      <w:marBottom w:val="0"/>
      <w:divBdr>
        <w:top w:val="none" w:sz="0" w:space="0" w:color="auto"/>
        <w:left w:val="none" w:sz="0" w:space="0" w:color="auto"/>
        <w:bottom w:val="none" w:sz="0" w:space="0" w:color="auto"/>
        <w:right w:val="none" w:sz="0" w:space="0" w:color="auto"/>
      </w:divBdr>
      <w:divsChild>
        <w:div w:id="1207526774">
          <w:marLeft w:val="0"/>
          <w:marRight w:val="0"/>
          <w:marTop w:val="0"/>
          <w:marBottom w:val="0"/>
          <w:divBdr>
            <w:top w:val="none" w:sz="0" w:space="0" w:color="auto"/>
            <w:left w:val="none" w:sz="0" w:space="0" w:color="auto"/>
            <w:bottom w:val="none" w:sz="0" w:space="0" w:color="auto"/>
            <w:right w:val="none" w:sz="0" w:space="0" w:color="auto"/>
          </w:divBdr>
        </w:div>
        <w:div w:id="145365698">
          <w:marLeft w:val="0"/>
          <w:marRight w:val="0"/>
          <w:marTop w:val="0"/>
          <w:marBottom w:val="0"/>
          <w:divBdr>
            <w:top w:val="none" w:sz="0" w:space="0" w:color="auto"/>
            <w:left w:val="none" w:sz="0" w:space="0" w:color="auto"/>
            <w:bottom w:val="none" w:sz="0" w:space="0" w:color="auto"/>
            <w:right w:val="none" w:sz="0" w:space="0" w:color="auto"/>
          </w:divBdr>
        </w:div>
        <w:div w:id="118959059">
          <w:marLeft w:val="0"/>
          <w:marRight w:val="0"/>
          <w:marTop w:val="0"/>
          <w:marBottom w:val="0"/>
          <w:divBdr>
            <w:top w:val="none" w:sz="0" w:space="0" w:color="auto"/>
            <w:left w:val="none" w:sz="0" w:space="0" w:color="auto"/>
            <w:bottom w:val="none" w:sz="0" w:space="0" w:color="auto"/>
            <w:right w:val="none" w:sz="0" w:space="0" w:color="auto"/>
          </w:divBdr>
        </w:div>
        <w:div w:id="1611008983">
          <w:marLeft w:val="0"/>
          <w:marRight w:val="0"/>
          <w:marTop w:val="0"/>
          <w:marBottom w:val="0"/>
          <w:divBdr>
            <w:top w:val="none" w:sz="0" w:space="0" w:color="auto"/>
            <w:left w:val="none" w:sz="0" w:space="0" w:color="auto"/>
            <w:bottom w:val="none" w:sz="0" w:space="0" w:color="auto"/>
            <w:right w:val="none" w:sz="0" w:space="0" w:color="auto"/>
          </w:divBdr>
        </w:div>
        <w:div w:id="1092355572">
          <w:marLeft w:val="0"/>
          <w:marRight w:val="0"/>
          <w:marTop w:val="0"/>
          <w:marBottom w:val="0"/>
          <w:divBdr>
            <w:top w:val="none" w:sz="0" w:space="0" w:color="auto"/>
            <w:left w:val="none" w:sz="0" w:space="0" w:color="auto"/>
            <w:bottom w:val="none" w:sz="0" w:space="0" w:color="auto"/>
            <w:right w:val="none" w:sz="0" w:space="0" w:color="auto"/>
          </w:divBdr>
        </w:div>
        <w:div w:id="1920599605">
          <w:marLeft w:val="0"/>
          <w:marRight w:val="0"/>
          <w:marTop w:val="0"/>
          <w:marBottom w:val="0"/>
          <w:divBdr>
            <w:top w:val="none" w:sz="0" w:space="0" w:color="auto"/>
            <w:left w:val="none" w:sz="0" w:space="0" w:color="auto"/>
            <w:bottom w:val="none" w:sz="0" w:space="0" w:color="auto"/>
            <w:right w:val="none" w:sz="0" w:space="0" w:color="auto"/>
          </w:divBdr>
        </w:div>
        <w:div w:id="597561055">
          <w:marLeft w:val="0"/>
          <w:marRight w:val="0"/>
          <w:marTop w:val="0"/>
          <w:marBottom w:val="0"/>
          <w:divBdr>
            <w:top w:val="none" w:sz="0" w:space="0" w:color="auto"/>
            <w:left w:val="none" w:sz="0" w:space="0" w:color="auto"/>
            <w:bottom w:val="none" w:sz="0" w:space="0" w:color="auto"/>
            <w:right w:val="none" w:sz="0" w:space="0" w:color="auto"/>
          </w:divBdr>
        </w:div>
        <w:div w:id="470709158">
          <w:marLeft w:val="0"/>
          <w:marRight w:val="0"/>
          <w:marTop w:val="0"/>
          <w:marBottom w:val="0"/>
          <w:divBdr>
            <w:top w:val="none" w:sz="0" w:space="0" w:color="auto"/>
            <w:left w:val="none" w:sz="0" w:space="0" w:color="auto"/>
            <w:bottom w:val="none" w:sz="0" w:space="0" w:color="auto"/>
            <w:right w:val="none" w:sz="0" w:space="0" w:color="auto"/>
          </w:divBdr>
        </w:div>
        <w:div w:id="1394429901">
          <w:marLeft w:val="0"/>
          <w:marRight w:val="0"/>
          <w:marTop w:val="0"/>
          <w:marBottom w:val="0"/>
          <w:divBdr>
            <w:top w:val="none" w:sz="0" w:space="0" w:color="auto"/>
            <w:left w:val="none" w:sz="0" w:space="0" w:color="auto"/>
            <w:bottom w:val="none" w:sz="0" w:space="0" w:color="auto"/>
            <w:right w:val="none" w:sz="0" w:space="0" w:color="auto"/>
          </w:divBdr>
        </w:div>
        <w:div w:id="2063210881">
          <w:marLeft w:val="0"/>
          <w:marRight w:val="0"/>
          <w:marTop w:val="0"/>
          <w:marBottom w:val="0"/>
          <w:divBdr>
            <w:top w:val="none" w:sz="0" w:space="0" w:color="auto"/>
            <w:left w:val="none" w:sz="0" w:space="0" w:color="auto"/>
            <w:bottom w:val="none" w:sz="0" w:space="0" w:color="auto"/>
            <w:right w:val="none" w:sz="0" w:space="0" w:color="auto"/>
          </w:divBdr>
        </w:div>
        <w:div w:id="182257402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non/Library/Group%20Containers/UBF8T346G9.Office/User%20Content.localized/Templates.localized/Dossier%20PDUC%20Manon.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60053-A517-2742-B93E-A0CC5DF7A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Dossier PDUC Manon.dotx</Template>
  <TotalTime>410</TotalTime>
  <Pages>19</Pages>
  <Words>4279</Words>
  <Characters>23539</Characters>
  <Application>Microsoft Office Word</Application>
  <DocSecurity>0</DocSecurity>
  <Lines>196</Lines>
  <Paragraphs>55</Paragraphs>
  <ScaleCrop>false</ScaleCrop>
  <HeadingPairs>
    <vt:vector size="4" baseType="variant">
      <vt:variant>
        <vt:lpstr>Titre</vt:lpstr>
      </vt:variant>
      <vt:variant>
        <vt:i4>1</vt:i4>
      </vt:variant>
      <vt:variant>
        <vt:lpstr>Headings</vt:lpstr>
      </vt:variant>
      <vt:variant>
        <vt:i4>18</vt:i4>
      </vt:variant>
    </vt:vector>
  </HeadingPairs>
  <TitlesOfParts>
    <vt:vector size="19" baseType="lpstr">
      <vt:lpstr/>
      <vt:lpstr>        </vt:lpstr>
      <vt:lpstr>Analyse de l’unité commerciale dans son contexte de marché de réseau et du march</vt:lpstr>
      <vt:lpstr>    Analyse de l’unité commerciale dans son contexte de réseau </vt:lpstr>
      <vt:lpstr>        Le réseau de l’unité commerciale</vt:lpstr>
      <vt:lpstr>        L’unité commerciale et le rayon </vt:lpstr>
      <vt:lpstr>        La politique commerciale du réseau et du point de vente</vt:lpstr>
      <vt:lpstr>        La place de l’unité commerciale dans le réseau</vt:lpstr>
      <vt:lpstr>    Analyse de l’unité commerciale dans sur son marché</vt:lpstr>
      <vt:lpstr>        La concurrence locale</vt:lpstr>
      <vt:lpstr>        La demande locale</vt:lpstr>
      <vt:lpstr>Diagnostic partiel de MOOD</vt:lpstr>
      <vt:lpstr>    L’émergence du projet </vt:lpstr>
      <vt:lpstr>    Diagnostic de MOOD </vt:lpstr>
      <vt:lpstr>        Outils du diagnostic </vt:lpstr>
      <vt:lpstr>    Synthèse du diagnostic </vt:lpstr>
      <vt:lpstr>PARTIE II : Préconisation</vt:lpstr>
      <vt:lpstr>PARTIE III : Réflexions sur la mise en œuvre</vt:lpstr>
      <vt:lpstr>ANNEXES</vt:lpstr>
    </vt:vector>
  </TitlesOfParts>
  <Company/>
  <LinksUpToDate>false</LinksUpToDate>
  <CharactersWithSpaces>27763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Manon DEBOUT</dc:creator>
  <cp:keywords/>
  <dc:description/>
  <cp:lastModifiedBy>Manon DEBOUT</cp:lastModifiedBy>
  <cp:revision>11</cp:revision>
  <dcterms:created xsi:type="dcterms:W3CDTF">2021-03-23T09:20:00Z</dcterms:created>
  <dcterms:modified xsi:type="dcterms:W3CDTF">2021-03-25T17:11:00Z</dcterms:modified>
</cp:coreProperties>
</file>